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C2" w:rsidRDefault="00490DC2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</w:rPr>
      </w:pPr>
      <w:r>
        <w:rPr>
          <w:rFonts w:ascii="Arial" w:eastAsia="Calibri" w:hAnsi="Arial" w:cs="Arial"/>
          <w:color w:val="4F6228"/>
          <w:lang w:eastAsia="en-US"/>
        </w:rPr>
        <w:t xml:space="preserve">Zarząd Polskiego Stowarzyszenia „Dachy Zielone” - NOT, uprzejmie zaprasza na bezpłatne, certyfikowane, szkolenie </w:t>
      </w:r>
      <w:r w:rsidR="00967961" w:rsidRPr="00490DC2">
        <w:rPr>
          <w:rFonts w:ascii="Arial" w:hAnsi="Arial" w:cs="Arial"/>
          <w:color w:val="4F6228" w:themeColor="accent3" w:themeShade="80"/>
        </w:rPr>
        <w:t>pt.</w:t>
      </w:r>
      <w:r w:rsidR="00F76B09" w:rsidRPr="00490DC2">
        <w:rPr>
          <w:rFonts w:ascii="Arial" w:hAnsi="Arial" w:cs="Arial"/>
          <w:color w:val="4F6228" w:themeColor="accent3" w:themeShade="80"/>
        </w:rPr>
        <w:t xml:space="preserve"> </w:t>
      </w:r>
      <w:r w:rsidR="00F76B09" w:rsidRPr="00490DC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PRZEPISY PRAWNE NORMUJĄCE DZIAŁALNOŚĆ ARCHITEKTA KRAJOBRAZU</w:t>
      </w:r>
      <w:r w:rsidRPr="00490DC2">
        <w:rPr>
          <w:rFonts w:ascii="Arial" w:hAnsi="Arial" w:cs="Arial"/>
          <w:iCs/>
          <w:color w:val="4F6228" w:themeColor="accent3" w:themeShade="80"/>
          <w:sz w:val="24"/>
          <w:szCs w:val="24"/>
        </w:rPr>
        <w:t>.</w:t>
      </w:r>
    </w:p>
    <w:p w:rsidR="00FE4481" w:rsidRPr="00FE4481" w:rsidRDefault="00FE4481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  <w:sz w:val="16"/>
          <w:szCs w:val="16"/>
        </w:rPr>
      </w:pPr>
    </w:p>
    <w:p w:rsidR="00490DC2" w:rsidRDefault="00490DC2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</w:rPr>
      </w:pPr>
      <w:r>
        <w:rPr>
          <w:rFonts w:ascii="Arial" w:hAnsi="Arial" w:cs="Arial"/>
          <w:color w:val="4F6228" w:themeColor="accent3" w:themeShade="80"/>
        </w:rPr>
        <w:t xml:space="preserve">Szkolenie rozpoczyna się o godz. </w:t>
      </w:r>
      <w:r w:rsidRPr="00A45FD5">
        <w:rPr>
          <w:rFonts w:ascii="Arial" w:hAnsi="Arial" w:cs="Arial"/>
          <w:b/>
          <w:color w:val="4F6228" w:themeColor="accent3" w:themeShade="80"/>
        </w:rPr>
        <w:t>10</w:t>
      </w:r>
      <w:r>
        <w:rPr>
          <w:rFonts w:ascii="Arial" w:hAnsi="Arial" w:cs="Arial"/>
          <w:color w:val="4F6228" w:themeColor="accent3" w:themeShade="80"/>
        </w:rPr>
        <w:t>,</w:t>
      </w:r>
      <w:r w:rsidRPr="00A45FD5">
        <w:rPr>
          <w:rFonts w:ascii="Arial" w:hAnsi="Arial" w:cs="Arial"/>
          <w:color w:val="4F6228" w:themeColor="accent3" w:themeShade="80"/>
          <w:vertAlign w:val="superscript"/>
        </w:rPr>
        <w:t>00</w:t>
      </w:r>
      <w:r>
        <w:rPr>
          <w:rFonts w:ascii="Arial" w:hAnsi="Arial" w:cs="Arial"/>
          <w:color w:val="4F6228" w:themeColor="accent3" w:themeShade="80"/>
        </w:rPr>
        <w:t xml:space="preserve"> i odbędzie się w </w:t>
      </w:r>
      <w:r w:rsidRPr="00A45FD5">
        <w:rPr>
          <w:rFonts w:ascii="Arial" w:hAnsi="Arial" w:cs="Arial"/>
          <w:b/>
          <w:color w:val="4F6228" w:themeColor="accent3" w:themeShade="80"/>
        </w:rPr>
        <w:t>Nadarzynie</w:t>
      </w:r>
      <w:r>
        <w:rPr>
          <w:rFonts w:ascii="Arial" w:hAnsi="Arial" w:cs="Arial"/>
          <w:color w:val="4F6228" w:themeColor="accent3" w:themeShade="80"/>
        </w:rPr>
        <w:t>, w ramach</w:t>
      </w:r>
      <w:r w:rsidRPr="00490DC2">
        <w:rPr>
          <w:rFonts w:ascii="Arial" w:hAnsi="Arial" w:cs="Arial"/>
          <w:color w:val="4F6228" w:themeColor="accent3" w:themeShade="80"/>
        </w:rPr>
        <w:t xml:space="preserve"> </w:t>
      </w:r>
      <w:r w:rsidRPr="00FE4481">
        <w:rPr>
          <w:rFonts w:ascii="Arial" w:hAnsi="Arial" w:cs="Arial"/>
          <w:b/>
        </w:rPr>
        <w:t>trzeciej</w:t>
      </w:r>
      <w:r w:rsidRPr="00FE4481">
        <w:rPr>
          <w:rFonts w:ascii="Arial" w:hAnsi="Arial" w:cs="Arial"/>
          <w:b/>
        </w:rPr>
        <w:t xml:space="preserve"> edycje </w:t>
      </w:r>
      <w:r w:rsidRPr="00FE4481">
        <w:rPr>
          <w:rFonts w:ascii="Arial" w:hAnsi="Arial" w:cs="Arial"/>
          <w:b/>
          <w:i/>
        </w:rPr>
        <w:t xml:space="preserve">GREEN </w:t>
      </w:r>
      <w:proofErr w:type="spellStart"/>
      <w:r w:rsidRPr="00FE4481">
        <w:rPr>
          <w:rFonts w:ascii="Arial" w:hAnsi="Arial" w:cs="Arial"/>
          <w:b/>
          <w:i/>
        </w:rPr>
        <w:t>DAYS</w:t>
      </w:r>
      <w:proofErr w:type="spellEnd"/>
      <w:r w:rsidRPr="00490DC2">
        <w:rPr>
          <w:rFonts w:ascii="Arial" w:hAnsi="Arial" w:cs="Arial"/>
          <w:color w:val="4F6228" w:themeColor="accent3" w:themeShade="80"/>
          <w:sz w:val="24"/>
          <w:szCs w:val="24"/>
        </w:rPr>
        <w:t>, w</w:t>
      </w:r>
      <w:r w:rsidRPr="00490DC2">
        <w:rPr>
          <w:rFonts w:ascii="Arial" w:hAnsi="Arial" w:cs="Arial"/>
          <w:color w:val="4F6228" w:themeColor="accent3" w:themeShade="80"/>
        </w:rPr>
        <w:t xml:space="preserve"> </w:t>
      </w:r>
      <w:r>
        <w:rPr>
          <w:rFonts w:ascii="Arial" w:hAnsi="Arial" w:cs="Arial"/>
          <w:color w:val="4F6228" w:themeColor="accent3" w:themeShade="80"/>
        </w:rPr>
        <w:t xml:space="preserve">dniu </w:t>
      </w:r>
      <w:r w:rsidRPr="00A45FD5">
        <w:rPr>
          <w:rFonts w:ascii="Arial" w:hAnsi="Arial" w:cs="Arial"/>
          <w:b/>
          <w:color w:val="4F6228" w:themeColor="accent3" w:themeShade="80"/>
        </w:rPr>
        <w:t>23-03-2019</w:t>
      </w:r>
      <w:r>
        <w:rPr>
          <w:rFonts w:ascii="Arial" w:hAnsi="Arial" w:cs="Arial"/>
          <w:color w:val="4F6228" w:themeColor="accent3" w:themeShade="80"/>
        </w:rPr>
        <w:t xml:space="preserve"> roku.</w:t>
      </w:r>
    </w:p>
    <w:p w:rsidR="00FE4481" w:rsidRPr="00FE4481" w:rsidRDefault="00FE4481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  <w:sz w:val="16"/>
          <w:szCs w:val="16"/>
        </w:rPr>
      </w:pPr>
    </w:p>
    <w:p w:rsidR="00FE4481" w:rsidRDefault="00490DC2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</w:rPr>
      </w:pPr>
      <w:r w:rsidRPr="00FE4481">
        <w:rPr>
          <w:rFonts w:ascii="Arial" w:hAnsi="Arial" w:cs="Arial"/>
          <w:b/>
          <w:color w:val="4F6228" w:themeColor="accent3" w:themeShade="80"/>
        </w:rPr>
        <w:t>Rekrutacj</w:t>
      </w:r>
      <w:r w:rsidR="00FE4481" w:rsidRPr="00FE4481">
        <w:rPr>
          <w:rFonts w:ascii="Arial" w:hAnsi="Arial" w:cs="Arial"/>
          <w:b/>
          <w:color w:val="4F6228" w:themeColor="accent3" w:themeShade="80"/>
        </w:rPr>
        <w:t>e</w:t>
      </w:r>
      <w:r>
        <w:rPr>
          <w:rFonts w:ascii="Arial" w:hAnsi="Arial" w:cs="Arial"/>
          <w:color w:val="4F6228" w:themeColor="accent3" w:themeShade="80"/>
        </w:rPr>
        <w:t xml:space="preserve"> na szkolenie prowadzi Wiceprezes PSDZ</w:t>
      </w:r>
      <w:r w:rsidR="00FE4481">
        <w:rPr>
          <w:rFonts w:ascii="Arial" w:hAnsi="Arial" w:cs="Arial"/>
          <w:color w:val="4F6228" w:themeColor="accent3" w:themeShade="80"/>
        </w:rPr>
        <w:t xml:space="preserve"> - NOT, Pan Jarema Andrzej Rabiński, przyjmujący zgłoszenia kierowane na adre</w:t>
      </w:r>
      <w:bookmarkStart w:id="0" w:name="_GoBack"/>
      <w:bookmarkEnd w:id="0"/>
      <w:r w:rsidR="00FE4481">
        <w:rPr>
          <w:rFonts w:ascii="Arial" w:hAnsi="Arial" w:cs="Arial"/>
          <w:color w:val="4F6228" w:themeColor="accent3" w:themeShade="80"/>
        </w:rPr>
        <w:t xml:space="preserve">s mail: </w:t>
      </w:r>
      <w:hyperlink r:id="rId7" w:history="1">
        <w:r w:rsidR="00FE4481" w:rsidRPr="002764F0">
          <w:rPr>
            <w:rStyle w:val="Hipercze"/>
            <w:rFonts w:ascii="Arial" w:hAnsi="Arial" w:cs="Arial"/>
            <w:color w:val="000080" w:themeColor="hyperlink" w:themeShade="80"/>
          </w:rPr>
          <w:t>rzeczoznawca@Rabinski.pl</w:t>
        </w:r>
      </w:hyperlink>
    </w:p>
    <w:p w:rsidR="00490DC2" w:rsidRDefault="00FE4481" w:rsidP="00490DC2">
      <w:pPr>
        <w:spacing w:after="0" w:line="240" w:lineRule="auto"/>
        <w:ind w:firstLine="708"/>
        <w:jc w:val="both"/>
        <w:rPr>
          <w:rFonts w:ascii="Arial" w:hAnsi="Arial" w:cs="Arial"/>
          <w:color w:val="4F6228" w:themeColor="accent3" w:themeShade="80"/>
        </w:rPr>
      </w:pPr>
      <w:r>
        <w:rPr>
          <w:rFonts w:ascii="Arial" w:hAnsi="Arial" w:cs="Arial"/>
          <w:color w:val="4F6228" w:themeColor="accent3" w:themeShade="80"/>
        </w:rPr>
        <w:t xml:space="preserve">W razie ewentualnych </w:t>
      </w:r>
      <w:r w:rsidRPr="00FE4481">
        <w:rPr>
          <w:rFonts w:ascii="Arial" w:hAnsi="Arial" w:cs="Arial"/>
          <w:b/>
          <w:color w:val="4F6228" w:themeColor="accent3" w:themeShade="80"/>
        </w:rPr>
        <w:t>pytań</w:t>
      </w:r>
      <w:r>
        <w:rPr>
          <w:rFonts w:ascii="Arial" w:hAnsi="Arial" w:cs="Arial"/>
          <w:color w:val="4F6228" w:themeColor="accent3" w:themeShade="80"/>
        </w:rPr>
        <w:t xml:space="preserve"> prosimy kierować je telefonicznie bezpośrednio do Wiceprezesa PSDZ tel. nr. 512-200-212.</w:t>
      </w:r>
    </w:p>
    <w:p w:rsidR="00490DC2" w:rsidRPr="00FE4481" w:rsidRDefault="00490DC2" w:rsidP="00490DC2">
      <w:pPr>
        <w:spacing w:after="0" w:line="240" w:lineRule="auto"/>
        <w:ind w:right="-142"/>
        <w:jc w:val="center"/>
        <w:rPr>
          <w:rFonts w:ascii="Arial" w:hAnsi="Arial"/>
          <w:sz w:val="28"/>
          <w:szCs w:val="28"/>
        </w:rPr>
      </w:pPr>
    </w:p>
    <w:p w:rsidR="00490DC2" w:rsidRPr="00490DC2" w:rsidRDefault="00490DC2" w:rsidP="00490DC2">
      <w:pPr>
        <w:spacing w:after="0" w:line="240" w:lineRule="auto"/>
        <w:ind w:right="-142"/>
        <w:jc w:val="center"/>
        <w:rPr>
          <w:rFonts w:ascii="Arial" w:hAnsi="Arial"/>
          <w:color w:val="4F6228" w:themeColor="accent3" w:themeShade="80"/>
        </w:rPr>
      </w:pPr>
      <w:r w:rsidRPr="00490DC2">
        <w:rPr>
          <w:rFonts w:ascii="Arial" w:hAnsi="Arial"/>
          <w:color w:val="4F6228" w:themeColor="accent3" w:themeShade="80"/>
        </w:rPr>
        <w:t xml:space="preserve">PROGRAM CERTYFIKOWANEGO SZKOLENIA PSDZ </w:t>
      </w:r>
    </w:p>
    <w:p w:rsidR="00967961" w:rsidRPr="00490DC2" w:rsidRDefault="00490DC2" w:rsidP="00490DC2">
      <w:pPr>
        <w:spacing w:after="0" w:line="240" w:lineRule="auto"/>
        <w:ind w:right="-142"/>
        <w:jc w:val="center"/>
        <w:rPr>
          <w:rFonts w:ascii="Arial" w:eastAsia="Calibri" w:hAnsi="Arial" w:cs="Arial"/>
          <w:color w:val="4F6228" w:themeColor="accent3" w:themeShade="80"/>
          <w:lang w:eastAsia="en-US"/>
        </w:rPr>
      </w:pPr>
      <w:r w:rsidRPr="00490DC2">
        <w:rPr>
          <w:rFonts w:ascii="Arial" w:hAnsi="Arial"/>
          <w:color w:val="4F6228" w:themeColor="accent3" w:themeShade="80"/>
        </w:rPr>
        <w:t>DLA ARCHITEKTÓW KRAJOBRAZU</w:t>
      </w:r>
      <w:r w:rsidR="00967961" w:rsidRPr="00490DC2">
        <w:rPr>
          <w:rFonts w:ascii="Arial" w:hAnsi="Arial" w:cs="Arial"/>
          <w:color w:val="4F6228" w:themeColor="accent3" w:themeShade="80"/>
        </w:rPr>
        <w:t>:</w:t>
      </w:r>
    </w:p>
    <w:p w:rsidR="00967961" w:rsidRPr="00FE4481" w:rsidRDefault="00967961" w:rsidP="00A321A8">
      <w:pPr>
        <w:pStyle w:val="Zwykytekst"/>
        <w:jc w:val="both"/>
        <w:rPr>
          <w:rFonts w:cs="Arial"/>
          <w:sz w:val="12"/>
          <w:szCs w:val="12"/>
        </w:rPr>
      </w:pPr>
    </w:p>
    <w:p w:rsidR="00DF7BAD" w:rsidRPr="00AE0AD5" w:rsidRDefault="00DF7BAD" w:rsidP="000475DC">
      <w:pPr>
        <w:pStyle w:val="Zwykyteks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FE4481">
        <w:rPr>
          <w:rFonts w:cs="Arial"/>
          <w:color w:val="0000FF"/>
          <w:sz w:val="24"/>
          <w:szCs w:val="24"/>
        </w:rPr>
        <w:t>UMOWY</w:t>
      </w:r>
      <w:r w:rsidRPr="00AE0AD5">
        <w:rPr>
          <w:rFonts w:cs="Arial"/>
          <w:sz w:val="24"/>
          <w:szCs w:val="24"/>
        </w:rPr>
        <w:t>:</w:t>
      </w:r>
    </w:p>
    <w:p w:rsidR="00DF7BAD" w:rsidRPr="00FE4481" w:rsidRDefault="00A321A8" w:rsidP="000475DC">
      <w:pPr>
        <w:pStyle w:val="Zwykytekst"/>
        <w:numPr>
          <w:ilvl w:val="1"/>
          <w:numId w:val="9"/>
        </w:numPr>
        <w:ind w:left="851" w:hanging="862"/>
        <w:rPr>
          <w:rFonts w:cs="Arial"/>
          <w:sz w:val="22"/>
          <w:szCs w:val="22"/>
        </w:rPr>
      </w:pPr>
      <w:r w:rsidRPr="00FE4481">
        <w:rPr>
          <w:rFonts w:cs="Arial"/>
          <w:color w:val="0000FF"/>
          <w:sz w:val="22"/>
          <w:szCs w:val="22"/>
        </w:rPr>
        <w:t>O DZIEŁO</w:t>
      </w:r>
      <w:r w:rsidR="00DF7BAD" w:rsidRPr="00FE4481">
        <w:rPr>
          <w:rFonts w:cs="Arial"/>
          <w:sz w:val="22"/>
          <w:szCs w:val="22"/>
        </w:rPr>
        <w:t>;</w:t>
      </w:r>
    </w:p>
    <w:p w:rsidR="00DF7BAD" w:rsidRPr="00FE4481" w:rsidRDefault="00A321A8" w:rsidP="000475DC">
      <w:pPr>
        <w:pStyle w:val="Akapitzlist"/>
        <w:numPr>
          <w:ilvl w:val="1"/>
          <w:numId w:val="9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r w:rsidRPr="00FE4481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ZLECENIE</w:t>
      </w:r>
      <w:r w:rsidR="00DF7BAD" w:rsidRPr="00FE4481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DF7BAD" w:rsidRPr="00FE4481" w:rsidRDefault="00A321A8" w:rsidP="000475DC">
      <w:pPr>
        <w:pStyle w:val="Akapitzlist"/>
        <w:numPr>
          <w:ilvl w:val="1"/>
          <w:numId w:val="9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r w:rsidRPr="00FE4481">
        <w:rPr>
          <w:rFonts w:ascii="Arial" w:eastAsiaTheme="minorHAnsi" w:hAnsi="Arial" w:cs="Arial"/>
          <w:color w:val="0000FF"/>
          <w:sz w:val="22"/>
          <w:szCs w:val="22"/>
          <w:lang w:eastAsia="en-US"/>
        </w:rPr>
        <w:t xml:space="preserve">O ŚWIADCZENIE USŁUGI </w:t>
      </w:r>
      <w:r w:rsidR="00DF7BAD" w:rsidRPr="00FE4481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podobnej do zlecenia</w:t>
      </w:r>
      <w:r w:rsidR="00DF7BAD" w:rsidRPr="00FE4481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DF7BAD" w:rsidRPr="00FE4481" w:rsidRDefault="00DF7BAD" w:rsidP="00A321A8">
      <w:pPr>
        <w:spacing w:after="0" w:line="240" w:lineRule="auto"/>
        <w:contextualSpacing/>
        <w:rPr>
          <w:rFonts w:ascii="Arial" w:eastAsiaTheme="minorHAnsi" w:hAnsi="Arial" w:cs="Arial"/>
          <w:color w:val="4F6228" w:themeColor="accent3" w:themeShade="80"/>
          <w:sz w:val="8"/>
          <w:szCs w:val="8"/>
          <w:lang w:eastAsia="en-US"/>
        </w:rPr>
      </w:pPr>
    </w:p>
    <w:p w:rsidR="00931B90" w:rsidRPr="00FE4481" w:rsidRDefault="00DF7BAD" w:rsidP="000475DC">
      <w:pPr>
        <w:pStyle w:val="Akapitzlist"/>
        <w:numPr>
          <w:ilvl w:val="1"/>
          <w:numId w:val="9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r w:rsidRPr="00FE4481">
        <w:rPr>
          <w:rFonts w:ascii="Arial" w:eastAsiaTheme="minorHAnsi" w:hAnsi="Arial" w:cs="Arial"/>
          <w:bCs/>
          <w:color w:val="0000FF"/>
          <w:sz w:val="22"/>
          <w:szCs w:val="22"/>
          <w:lang w:eastAsia="en-US"/>
        </w:rPr>
        <w:t>ZALICZKA</w:t>
      </w:r>
      <w:r w:rsidRPr="00FE4481">
        <w:rPr>
          <w:rFonts w:ascii="Arial" w:eastAsiaTheme="minorHAnsi" w:hAnsi="Arial" w:cs="Arial"/>
          <w:bCs/>
          <w:color w:val="4F6228" w:themeColor="accent3" w:themeShade="80"/>
          <w:sz w:val="22"/>
          <w:szCs w:val="22"/>
          <w:lang w:eastAsia="en-US"/>
        </w:rPr>
        <w:t>, a</w:t>
      </w:r>
      <w:r w:rsidRPr="00FE4481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… </w:t>
      </w:r>
      <w:r w:rsidRPr="00FE4481">
        <w:rPr>
          <w:rFonts w:ascii="Arial" w:eastAsiaTheme="minorHAnsi" w:hAnsi="Arial" w:cs="Arial"/>
          <w:bCs/>
          <w:color w:val="0000FF"/>
          <w:sz w:val="22"/>
          <w:szCs w:val="22"/>
          <w:lang w:eastAsia="en-US"/>
        </w:rPr>
        <w:t>ZADATEK</w:t>
      </w:r>
      <w:r w:rsidRPr="00FE4481">
        <w:rPr>
          <w:rFonts w:ascii="Arial" w:eastAsiaTheme="minorHAnsi" w:hAnsi="Arial" w:cs="Arial"/>
          <w:bCs/>
          <w:color w:val="4F6228" w:themeColor="accent3" w:themeShade="80"/>
          <w:sz w:val="22"/>
          <w:szCs w:val="22"/>
          <w:lang w:eastAsia="en-US"/>
        </w:rPr>
        <w:t>;</w:t>
      </w:r>
      <w:r w:rsidR="00931B90" w:rsidRPr="00FE4481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</w:t>
      </w:r>
    </w:p>
    <w:p w:rsidR="00DF7BAD" w:rsidRPr="00FE4481" w:rsidRDefault="00DF7BAD" w:rsidP="00931B90">
      <w:pPr>
        <w:pStyle w:val="Zwykytekst"/>
        <w:contextualSpacing/>
        <w:jc w:val="both"/>
        <w:rPr>
          <w:rFonts w:cs="Arial"/>
          <w:sz w:val="16"/>
          <w:szCs w:val="16"/>
        </w:rPr>
      </w:pPr>
    </w:p>
    <w:p w:rsidR="00931B90" w:rsidRPr="00931B90" w:rsidRDefault="00E34612" w:rsidP="000475DC">
      <w:pPr>
        <w:pStyle w:val="Zwykyteks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sz w:val="24"/>
          <w:szCs w:val="24"/>
        </w:rPr>
      </w:pPr>
      <w:r w:rsidRPr="00A321A8">
        <w:rPr>
          <w:rFonts w:cs="Arial"/>
          <w:color w:val="0000FF"/>
          <w:sz w:val="24"/>
          <w:szCs w:val="24"/>
        </w:rPr>
        <w:t>PROJEKT</w:t>
      </w:r>
      <w:r w:rsidR="00931B90">
        <w:rPr>
          <w:rFonts w:cs="Arial"/>
          <w:color w:val="0000FF"/>
          <w:sz w:val="24"/>
          <w:szCs w:val="24"/>
        </w:rPr>
        <w:t>:</w:t>
      </w:r>
    </w:p>
    <w:p w:rsidR="00931B90" w:rsidRPr="00931B90" w:rsidRDefault="00931B90" w:rsidP="00931B90">
      <w:pPr>
        <w:pStyle w:val="Zwykytekst"/>
        <w:jc w:val="both"/>
        <w:rPr>
          <w:sz w:val="8"/>
          <w:szCs w:val="8"/>
        </w:rPr>
      </w:pPr>
    </w:p>
    <w:p w:rsidR="00931B90" w:rsidRDefault="00333416" w:rsidP="000475DC">
      <w:pPr>
        <w:pStyle w:val="Zwykytekst"/>
        <w:numPr>
          <w:ilvl w:val="1"/>
          <w:numId w:val="13"/>
        </w:numPr>
        <w:ind w:left="851" w:hanging="851"/>
        <w:jc w:val="both"/>
        <w:rPr>
          <w:sz w:val="24"/>
          <w:szCs w:val="24"/>
        </w:rPr>
      </w:pPr>
      <w:proofErr w:type="gramStart"/>
      <w:r w:rsidRPr="00C022C8">
        <w:rPr>
          <w:bCs/>
          <w:sz w:val="22"/>
          <w:szCs w:val="22"/>
        </w:rPr>
        <w:t>omówienie</w:t>
      </w:r>
      <w:proofErr w:type="gramEnd"/>
      <w:r w:rsidRPr="00C022C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zagadnień formalno-prawnych zawartych W </w:t>
      </w:r>
      <w:r w:rsidRPr="00C022C8">
        <w:rPr>
          <w:bCs/>
          <w:sz w:val="22"/>
          <w:szCs w:val="22"/>
        </w:rPr>
        <w:t>PRZEPIS</w:t>
      </w:r>
      <w:r>
        <w:rPr>
          <w:bCs/>
          <w:sz w:val="22"/>
          <w:szCs w:val="22"/>
        </w:rPr>
        <w:t>ACH</w:t>
      </w:r>
      <w:r w:rsidRPr="00C022C8">
        <w:rPr>
          <w:bCs/>
          <w:sz w:val="22"/>
          <w:szCs w:val="22"/>
        </w:rPr>
        <w:t xml:space="preserve"> PRAWNYCH</w:t>
      </w:r>
      <w:r w:rsidR="00AE0AD5">
        <w:rPr>
          <w:color w:val="0000FF"/>
          <w:sz w:val="24"/>
          <w:szCs w:val="24"/>
        </w:rPr>
        <w:t>:</w:t>
      </w:r>
    </w:p>
    <w:p w:rsidR="00931B90" w:rsidRPr="00931B90" w:rsidRDefault="00931B90" w:rsidP="00272A84">
      <w:pPr>
        <w:pStyle w:val="Zwykytekst"/>
        <w:ind w:left="851" w:hanging="851"/>
        <w:jc w:val="both"/>
        <w:rPr>
          <w:sz w:val="8"/>
          <w:szCs w:val="8"/>
        </w:rPr>
      </w:pPr>
    </w:p>
    <w:p w:rsidR="00931B90" w:rsidRPr="00333416" w:rsidRDefault="00333416" w:rsidP="000475DC">
      <w:pPr>
        <w:pStyle w:val="Zwykytekst"/>
        <w:numPr>
          <w:ilvl w:val="2"/>
          <w:numId w:val="13"/>
        </w:numPr>
        <w:ind w:left="851" w:hanging="851"/>
        <w:jc w:val="both"/>
        <w:rPr>
          <w:sz w:val="24"/>
          <w:szCs w:val="24"/>
        </w:rPr>
      </w:pPr>
      <w:r w:rsidRPr="00333416">
        <w:rPr>
          <w:rFonts w:eastAsiaTheme="minorEastAsia" w:cs="Arial"/>
          <w:b/>
          <w:bCs/>
          <w:sz w:val="22"/>
          <w:szCs w:val="22"/>
        </w:rPr>
        <w:t>USTAW</w:t>
      </w:r>
      <w:r w:rsidRPr="00333416">
        <w:rPr>
          <w:rFonts w:cs="Arial"/>
          <w:b/>
          <w:bCs/>
          <w:sz w:val="22"/>
          <w:szCs w:val="22"/>
        </w:rPr>
        <w:t>IE</w:t>
      </w:r>
      <w:r w:rsidRPr="00333416">
        <w:rPr>
          <w:rFonts w:eastAsiaTheme="minorEastAsia" w:cs="Arial"/>
          <w:b/>
          <w:bCs/>
          <w:sz w:val="22"/>
          <w:szCs w:val="22"/>
        </w:rPr>
        <w:t xml:space="preserve"> - Prawo budowlane</w:t>
      </w:r>
      <w:r w:rsidRPr="00333416">
        <w:rPr>
          <w:rFonts w:cs="Arial"/>
          <w:sz w:val="22"/>
          <w:szCs w:val="22"/>
        </w:rPr>
        <w:t>, a w szczególności normujących:</w:t>
      </w:r>
    </w:p>
    <w:p w:rsidR="00333416" w:rsidRPr="00C022C8" w:rsidRDefault="00333416" w:rsidP="00272A84">
      <w:pPr>
        <w:pStyle w:val="Zwykytekst"/>
        <w:ind w:left="851" w:hanging="851"/>
        <w:jc w:val="both"/>
        <w:rPr>
          <w:rFonts w:cs="Arial"/>
          <w:sz w:val="6"/>
          <w:szCs w:val="6"/>
        </w:rPr>
      </w:pPr>
    </w:p>
    <w:p w:rsidR="00333416" w:rsidRPr="00C022C8" w:rsidRDefault="00333416" w:rsidP="000475DC">
      <w:pPr>
        <w:pStyle w:val="Akapitzlist"/>
        <w:numPr>
          <w:ilvl w:val="0"/>
          <w:numId w:val="1"/>
        </w:numPr>
        <w:ind w:left="851" w:hanging="284"/>
        <w:jc w:val="both"/>
        <w:outlineLvl w:val="0"/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wymogi</w:t>
      </w:r>
      <w:proofErr w:type="gramEnd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</w:t>
      </w:r>
      <w:r w:rsidR="0013664E">
        <w:rPr>
          <w:rFonts w:ascii="Arial" w:hAnsi="Arial" w:cs="Arial"/>
          <w:bCs/>
          <w:iCs/>
          <w:color w:val="0000FF"/>
          <w:sz w:val="22"/>
          <w:szCs w:val="22"/>
        </w:rPr>
        <w:t xml:space="preserve">ochrony środowiska, </w:t>
      </w:r>
      <w:r w:rsidR="0013664E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w szczególności </w:t>
      </w:r>
      <w:r w:rsidR="0013664E" w:rsidRPr="0013664E">
        <w:rPr>
          <w:rFonts w:ascii="Arial" w:hAnsi="Arial" w:cs="Arial"/>
          <w:bCs/>
          <w:iCs/>
          <w:color w:val="0000FF"/>
          <w:sz w:val="22"/>
          <w:szCs w:val="22"/>
        </w:rPr>
        <w:t>drzew i zieleni</w:t>
      </w:r>
      <w:r w:rsidR="0013664E">
        <w:rPr>
          <w:rFonts w:ascii="Arial" w:hAnsi="Arial" w:cs="Arial"/>
          <w:bCs/>
          <w:iCs/>
          <w:color w:val="0000FF"/>
          <w:sz w:val="22"/>
          <w:szCs w:val="22"/>
        </w:rPr>
        <w:t xml:space="preserve"> </w:t>
      </w:r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w zakresie projektowania;</w:t>
      </w:r>
    </w:p>
    <w:p w:rsidR="00333416" w:rsidRPr="00C022C8" w:rsidRDefault="00333416" w:rsidP="000475DC">
      <w:pPr>
        <w:pStyle w:val="Akapitzlist"/>
        <w:numPr>
          <w:ilvl w:val="0"/>
          <w:numId w:val="1"/>
        </w:numPr>
        <w:ind w:left="851" w:hanging="284"/>
        <w:jc w:val="both"/>
        <w:outlineLvl w:val="0"/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obowiązków</w:t>
      </w:r>
      <w:proofErr w:type="gramEnd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</w:t>
      </w:r>
      <w:r w:rsidRPr="0013664E">
        <w:rPr>
          <w:rFonts w:ascii="Arial" w:hAnsi="Arial" w:cs="Arial"/>
          <w:bCs/>
          <w:iCs/>
          <w:color w:val="0000FF"/>
          <w:sz w:val="22"/>
          <w:szCs w:val="22"/>
        </w:rPr>
        <w:t>projektanta</w:t>
      </w:r>
      <w:r w:rsidR="0013664E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– w tym Architekta Krajobrazu</w:t>
      </w:r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;</w:t>
      </w:r>
    </w:p>
    <w:p w:rsidR="00333416" w:rsidRPr="00C022C8" w:rsidRDefault="00333416" w:rsidP="000475DC">
      <w:pPr>
        <w:pStyle w:val="Akapitzlist"/>
        <w:numPr>
          <w:ilvl w:val="0"/>
          <w:numId w:val="1"/>
        </w:numPr>
        <w:ind w:left="851" w:hanging="284"/>
        <w:jc w:val="both"/>
        <w:outlineLvl w:val="0"/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rodzaj</w:t>
      </w:r>
      <w:r w:rsidR="0013664E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e</w:t>
      </w:r>
      <w:proofErr w:type="gramEnd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</w:t>
      </w:r>
      <w:r w:rsidRPr="0013664E">
        <w:rPr>
          <w:rFonts w:ascii="Arial" w:hAnsi="Arial" w:cs="Arial"/>
          <w:bCs/>
          <w:iCs/>
          <w:color w:val="0000FF"/>
          <w:sz w:val="22"/>
          <w:szCs w:val="22"/>
        </w:rPr>
        <w:t>projektów budowlanych</w:t>
      </w:r>
      <w:r w:rsidR="0013664E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, dla których wykonywane są opracowania przez Architektów Krajobrazu;</w:t>
      </w:r>
    </w:p>
    <w:p w:rsidR="00931B90" w:rsidRPr="00333416" w:rsidRDefault="00333416" w:rsidP="000475DC">
      <w:pPr>
        <w:pStyle w:val="Zwykytekst"/>
        <w:numPr>
          <w:ilvl w:val="2"/>
          <w:numId w:val="13"/>
        </w:numPr>
        <w:ind w:left="851" w:hanging="851"/>
        <w:jc w:val="both"/>
        <w:rPr>
          <w:sz w:val="24"/>
          <w:szCs w:val="24"/>
        </w:rPr>
      </w:pPr>
      <w:r w:rsidRPr="00931B90">
        <w:rPr>
          <w:rFonts w:eastAsiaTheme="minorEastAsia" w:cs="Arial"/>
          <w:b/>
          <w:bCs/>
          <w:sz w:val="22"/>
          <w:szCs w:val="22"/>
        </w:rPr>
        <w:t>ROZPORZĄDZENI</w:t>
      </w:r>
      <w:r w:rsidR="0013664E" w:rsidRPr="00931B90">
        <w:rPr>
          <w:rFonts w:eastAsiaTheme="minorEastAsia" w:cs="Arial"/>
          <w:b/>
          <w:bCs/>
          <w:sz w:val="22"/>
          <w:szCs w:val="22"/>
        </w:rPr>
        <w:t>A</w:t>
      </w:r>
      <w:r w:rsidRPr="00931B90">
        <w:rPr>
          <w:rFonts w:eastAsiaTheme="minorEastAsia" w:cs="Arial"/>
          <w:sz w:val="22"/>
          <w:szCs w:val="22"/>
        </w:rPr>
        <w:t xml:space="preserve"> MINISTRA TRANSPORTU, BUDOWNICTWA I GOSPODARKI MORSKIEJ</w:t>
      </w:r>
      <w:r w:rsidRPr="00931B90">
        <w:rPr>
          <w:rFonts w:cs="Arial"/>
          <w:sz w:val="22"/>
          <w:szCs w:val="22"/>
        </w:rPr>
        <w:t xml:space="preserve">, </w:t>
      </w:r>
      <w:r w:rsidRPr="00931B90">
        <w:rPr>
          <w:rFonts w:eastAsiaTheme="minorEastAsia" w:cs="Arial"/>
          <w:sz w:val="22"/>
          <w:szCs w:val="22"/>
        </w:rPr>
        <w:t>z dnia 25 kwietnia 2012 roku,</w:t>
      </w:r>
      <w:r w:rsidRPr="00931B90">
        <w:rPr>
          <w:rFonts w:cs="Arial"/>
          <w:sz w:val="22"/>
          <w:szCs w:val="22"/>
        </w:rPr>
        <w:t xml:space="preserve"> </w:t>
      </w:r>
      <w:r w:rsidRPr="00931B90">
        <w:rPr>
          <w:rFonts w:eastAsiaTheme="minorEastAsia" w:cs="Arial"/>
          <w:b/>
          <w:bCs/>
          <w:sz w:val="22"/>
          <w:szCs w:val="22"/>
        </w:rPr>
        <w:t>w sprawie szczegółowego zakresu i formy projektu budowlanego</w:t>
      </w:r>
      <w:r w:rsidRPr="00931B90">
        <w:rPr>
          <w:rFonts w:cs="Arial"/>
          <w:sz w:val="22"/>
          <w:szCs w:val="22"/>
        </w:rPr>
        <w:t xml:space="preserve">, a w szczególności: </w:t>
      </w:r>
    </w:p>
    <w:p w:rsidR="00333416" w:rsidRPr="00931B90" w:rsidRDefault="00333416" w:rsidP="000475DC">
      <w:pPr>
        <w:pStyle w:val="Zwykytekst"/>
        <w:numPr>
          <w:ilvl w:val="0"/>
          <w:numId w:val="2"/>
        </w:numPr>
        <w:ind w:left="851" w:hanging="851"/>
        <w:jc w:val="both"/>
        <w:outlineLvl w:val="0"/>
        <w:rPr>
          <w:rFonts w:cs="Arial"/>
          <w:sz w:val="22"/>
          <w:szCs w:val="22"/>
        </w:rPr>
      </w:pPr>
      <w:proofErr w:type="gramStart"/>
      <w:r w:rsidRPr="00931B90">
        <w:rPr>
          <w:rFonts w:cs="Arial"/>
          <w:sz w:val="22"/>
          <w:szCs w:val="22"/>
        </w:rPr>
        <w:t>przepisów</w:t>
      </w:r>
      <w:proofErr w:type="gramEnd"/>
      <w:r w:rsidRPr="00931B90">
        <w:rPr>
          <w:rFonts w:cs="Arial"/>
          <w:sz w:val="22"/>
          <w:szCs w:val="22"/>
        </w:rPr>
        <w:t xml:space="preserve"> ogólnych;</w:t>
      </w:r>
    </w:p>
    <w:p w:rsidR="00333416" w:rsidRPr="00C022C8" w:rsidRDefault="00333416" w:rsidP="000475DC">
      <w:pPr>
        <w:pStyle w:val="Akapitzlist"/>
        <w:numPr>
          <w:ilvl w:val="0"/>
          <w:numId w:val="2"/>
        </w:numPr>
        <w:ind w:left="851" w:hanging="851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normujących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prawidłowość wykonania:</w:t>
      </w:r>
    </w:p>
    <w:p w:rsidR="00333416" w:rsidRPr="00C022C8" w:rsidRDefault="00333416" w:rsidP="00333416">
      <w:pPr>
        <w:pStyle w:val="Akapitzlist"/>
        <w:ind w:left="1560" w:hanging="425"/>
        <w:jc w:val="both"/>
        <w:outlineLvl w:val="0"/>
        <w:rPr>
          <w:rFonts w:ascii="Arial" w:hAnsi="Arial" w:cs="Arial"/>
          <w:color w:val="4F6228" w:themeColor="accent3" w:themeShade="80"/>
          <w:sz w:val="6"/>
          <w:szCs w:val="6"/>
        </w:rPr>
      </w:pP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strony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tytułowej;</w:t>
      </w: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spisu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zawartości;</w:t>
      </w: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metryki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rysunku;</w:t>
      </w: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numeracji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zawartości;</w:t>
      </w: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zasad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wymiarowania i oznaczeń graficznych;</w:t>
      </w:r>
    </w:p>
    <w:p w:rsidR="00333416" w:rsidRPr="00C022C8" w:rsidRDefault="00333416" w:rsidP="000475DC">
      <w:pPr>
        <w:pStyle w:val="Akapitzlist"/>
        <w:numPr>
          <w:ilvl w:val="0"/>
          <w:numId w:val="4"/>
        </w:numPr>
        <w:ind w:left="1276" w:hanging="425"/>
        <w:jc w:val="both"/>
        <w:outlineLvl w:val="0"/>
        <w:rPr>
          <w:rFonts w:ascii="Arial" w:hAnsi="Arial" w:cs="Arial"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>oprawy</w:t>
      </w:r>
      <w:proofErr w:type="gramEnd"/>
      <w:r w:rsidRPr="00C022C8">
        <w:rPr>
          <w:rFonts w:ascii="Arial" w:hAnsi="Arial" w:cs="Arial"/>
          <w:color w:val="4F6228" w:themeColor="accent3" w:themeShade="80"/>
          <w:sz w:val="22"/>
          <w:szCs w:val="22"/>
        </w:rPr>
        <w:t xml:space="preserve"> zawartości.</w:t>
      </w:r>
    </w:p>
    <w:p w:rsidR="00333416" w:rsidRPr="00C022C8" w:rsidRDefault="00333416" w:rsidP="00333416">
      <w:pPr>
        <w:pStyle w:val="Akapitzlist"/>
        <w:ind w:left="0"/>
        <w:jc w:val="both"/>
        <w:outlineLvl w:val="0"/>
        <w:rPr>
          <w:rFonts w:ascii="Arial" w:hAnsi="Arial" w:cs="Arial"/>
          <w:color w:val="4F6228" w:themeColor="accent3" w:themeShade="80"/>
          <w:sz w:val="6"/>
          <w:szCs w:val="6"/>
        </w:rPr>
      </w:pPr>
    </w:p>
    <w:p w:rsidR="00333416" w:rsidRPr="00C022C8" w:rsidRDefault="00333416" w:rsidP="000475DC">
      <w:pPr>
        <w:pStyle w:val="Akapitzlist"/>
        <w:numPr>
          <w:ilvl w:val="0"/>
          <w:numId w:val="3"/>
        </w:numPr>
        <w:ind w:left="851" w:hanging="284"/>
        <w:jc w:val="both"/>
        <w:outlineLvl w:val="0"/>
        <w:rPr>
          <w:rFonts w:ascii="Arial" w:hAnsi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szczegółowego</w:t>
      </w:r>
      <w:proofErr w:type="gramEnd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zakresu</w:t>
      </w:r>
      <w:r w:rsidRPr="00C022C8">
        <w:rPr>
          <w:rFonts w:ascii="Arial" w:hAnsi="Arial"/>
          <w:bCs/>
          <w:color w:val="4F6228" w:themeColor="accent3" w:themeShade="80"/>
          <w:sz w:val="22"/>
          <w:szCs w:val="22"/>
        </w:rPr>
        <w:t xml:space="preserve"> </w:t>
      </w:r>
      <w:r w:rsidRPr="0013664E">
        <w:rPr>
          <w:rFonts w:ascii="Arial" w:eastAsiaTheme="minorEastAsia" w:hAnsi="Arial"/>
          <w:bCs/>
          <w:iCs/>
          <w:color w:val="4F6228" w:themeColor="accent3" w:themeShade="80"/>
          <w:sz w:val="22"/>
          <w:szCs w:val="22"/>
        </w:rPr>
        <w:t>PROJEKT ZAGOSPODAROWANIA</w:t>
      </w:r>
      <w:r w:rsidRPr="00C022C8">
        <w:rPr>
          <w:rFonts w:ascii="Arial" w:eastAsiaTheme="minorEastAsia" w:hAnsi="Arial"/>
          <w:bCs/>
          <w:i/>
          <w:iCs/>
          <w:color w:val="4F6228" w:themeColor="accent3" w:themeShade="80"/>
          <w:sz w:val="22"/>
          <w:szCs w:val="22"/>
        </w:rPr>
        <w:t xml:space="preserve"> </w:t>
      </w:r>
      <w:r w:rsidRPr="00C022C8">
        <w:rPr>
          <w:rFonts w:ascii="Arial" w:eastAsiaTheme="minorEastAsia" w:hAnsi="Arial"/>
          <w:bCs/>
          <w:iCs/>
          <w:color w:val="4F6228" w:themeColor="accent3" w:themeShade="80"/>
          <w:sz w:val="22"/>
          <w:szCs w:val="22"/>
        </w:rPr>
        <w:t>DZIAŁKI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 xml:space="preserve"> </w:t>
      </w:r>
      <w:r w:rsidRPr="00C022C8">
        <w:rPr>
          <w:rFonts w:ascii="Arial" w:eastAsiaTheme="minorEastAsia" w:hAnsi="Arial"/>
          <w:bCs/>
          <w:iCs/>
          <w:color w:val="4F6228" w:themeColor="accent3" w:themeShade="80"/>
          <w:sz w:val="22"/>
          <w:szCs w:val="22"/>
        </w:rPr>
        <w:t xml:space="preserve">lub 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>TERENU w</w:t>
      </w:r>
      <w:r w:rsidRPr="00464C2A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 xml:space="preserve">odniesieniu do wymogów ochrony środowiska i </w:t>
      </w:r>
      <w:r w:rsidRPr="0013664E">
        <w:rPr>
          <w:rFonts w:ascii="Arial" w:hAnsi="Arial"/>
          <w:b/>
          <w:bCs/>
          <w:iCs/>
          <w:color w:val="4F6228" w:themeColor="accent3" w:themeShade="80"/>
          <w:sz w:val="22"/>
          <w:szCs w:val="22"/>
        </w:rPr>
        <w:t>zieleni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>;</w:t>
      </w:r>
    </w:p>
    <w:p w:rsidR="00333416" w:rsidRDefault="00333416" w:rsidP="000475DC">
      <w:pPr>
        <w:pStyle w:val="Akapitzlist"/>
        <w:numPr>
          <w:ilvl w:val="0"/>
          <w:numId w:val="3"/>
        </w:numPr>
        <w:ind w:left="851" w:hanging="284"/>
        <w:jc w:val="both"/>
        <w:outlineLvl w:val="0"/>
        <w:rPr>
          <w:rFonts w:ascii="Arial" w:hAnsi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>szczegółowego</w:t>
      </w:r>
      <w:proofErr w:type="gramEnd"/>
      <w:r w:rsidRPr="00C022C8">
        <w:rPr>
          <w:rFonts w:ascii="Arial" w:hAnsi="Arial" w:cs="Arial"/>
          <w:bCs/>
          <w:iCs/>
          <w:color w:val="4F6228" w:themeColor="accent3" w:themeShade="80"/>
          <w:sz w:val="22"/>
          <w:szCs w:val="22"/>
        </w:rPr>
        <w:t xml:space="preserve"> zakresu</w:t>
      </w:r>
      <w:r w:rsidRPr="00C022C8">
        <w:rPr>
          <w:rFonts w:ascii="Arial" w:hAnsi="Arial"/>
          <w:bCs/>
          <w:color w:val="4F6228" w:themeColor="accent3" w:themeShade="80"/>
          <w:sz w:val="22"/>
          <w:szCs w:val="22"/>
        </w:rPr>
        <w:t xml:space="preserve"> </w:t>
      </w:r>
      <w:r w:rsidRPr="00C022C8">
        <w:rPr>
          <w:rFonts w:ascii="Arial" w:eastAsiaTheme="minorEastAsia" w:hAnsi="Arial"/>
          <w:bCs/>
          <w:iCs/>
          <w:color w:val="4F6228" w:themeColor="accent3" w:themeShade="80"/>
          <w:sz w:val="22"/>
          <w:szCs w:val="22"/>
        </w:rPr>
        <w:t>PROJEKT ARCHITEKTONICZNO-BUDOWLANEGO</w:t>
      </w:r>
      <w:r w:rsidRPr="00C022C8">
        <w:rPr>
          <w:rFonts w:ascii="Arial" w:hAnsi="Arial"/>
          <w:b/>
          <w:bCs/>
          <w:iCs/>
          <w:color w:val="4F6228" w:themeColor="accent3" w:themeShade="80"/>
          <w:sz w:val="22"/>
          <w:szCs w:val="22"/>
        </w:rPr>
        <w:t xml:space="preserve"> 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>w</w:t>
      </w:r>
      <w:r w:rsidRPr="00464C2A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 xml:space="preserve">odniesieniu do wymogów ochrony środowiska i </w:t>
      </w:r>
      <w:r w:rsidRPr="0013664E">
        <w:rPr>
          <w:rFonts w:ascii="Arial" w:hAnsi="Arial"/>
          <w:b/>
          <w:bCs/>
          <w:iCs/>
          <w:color w:val="4F6228" w:themeColor="accent3" w:themeShade="80"/>
          <w:sz w:val="22"/>
          <w:szCs w:val="22"/>
        </w:rPr>
        <w:t>zieleni</w:t>
      </w:r>
      <w:r w:rsidRPr="00C022C8">
        <w:rPr>
          <w:rFonts w:ascii="Arial" w:hAnsi="Arial"/>
          <w:bCs/>
          <w:iCs/>
          <w:color w:val="4F6228" w:themeColor="accent3" w:themeShade="80"/>
          <w:sz w:val="22"/>
          <w:szCs w:val="22"/>
        </w:rPr>
        <w:t>;</w:t>
      </w:r>
    </w:p>
    <w:p w:rsidR="0013664E" w:rsidRPr="0013664E" w:rsidRDefault="0013664E" w:rsidP="00272A84">
      <w:pPr>
        <w:spacing w:after="0" w:line="240" w:lineRule="auto"/>
        <w:ind w:left="851"/>
        <w:jc w:val="both"/>
        <w:outlineLvl w:val="0"/>
        <w:rPr>
          <w:rFonts w:ascii="Arial" w:hAnsi="Arial"/>
          <w:bCs/>
          <w:iCs/>
          <w:color w:val="4F6228" w:themeColor="accent3" w:themeShade="80"/>
          <w:sz w:val="8"/>
          <w:szCs w:val="8"/>
        </w:rPr>
      </w:pPr>
    </w:p>
    <w:p w:rsidR="00931B90" w:rsidRPr="00333416" w:rsidRDefault="0013664E" w:rsidP="000475DC">
      <w:pPr>
        <w:pStyle w:val="Zwykytekst"/>
        <w:numPr>
          <w:ilvl w:val="2"/>
          <w:numId w:val="13"/>
        </w:numPr>
        <w:ind w:left="851" w:hanging="851"/>
        <w:jc w:val="both"/>
        <w:rPr>
          <w:sz w:val="24"/>
          <w:szCs w:val="24"/>
        </w:rPr>
      </w:pPr>
      <w:r w:rsidRPr="00931B90">
        <w:rPr>
          <w:bCs/>
          <w:sz w:val="22"/>
          <w:szCs w:val="22"/>
        </w:rPr>
        <w:t xml:space="preserve">Zawartych w </w:t>
      </w:r>
      <w:r w:rsidRPr="00931B90">
        <w:rPr>
          <w:rFonts w:cs="Arial"/>
          <w:b/>
          <w:bCs/>
          <w:color w:val="0000FF"/>
          <w:sz w:val="22"/>
          <w:szCs w:val="22"/>
        </w:rPr>
        <w:t>USTAWIE o ochronie przyrody</w:t>
      </w:r>
      <w:r w:rsidRPr="00931B90">
        <w:rPr>
          <w:rFonts w:cs="Arial"/>
          <w:bCs/>
          <w:color w:val="0000FF"/>
          <w:sz w:val="22"/>
          <w:szCs w:val="22"/>
        </w:rPr>
        <w:t xml:space="preserve"> </w:t>
      </w:r>
      <w:r w:rsidRPr="00931B90">
        <w:rPr>
          <w:rFonts w:cs="Arial"/>
          <w:color w:val="0000FF"/>
          <w:sz w:val="22"/>
          <w:szCs w:val="22"/>
        </w:rPr>
        <w:t>z dnia 16 kwietnia 2004 roku</w:t>
      </w:r>
      <w:r w:rsidRPr="00931B90">
        <w:rPr>
          <w:rFonts w:cs="Arial"/>
          <w:sz w:val="22"/>
          <w:szCs w:val="22"/>
        </w:rPr>
        <w:t>.</w:t>
      </w:r>
      <w:r w:rsidR="00931B90" w:rsidRPr="00931B90">
        <w:rPr>
          <w:sz w:val="24"/>
          <w:szCs w:val="24"/>
        </w:rPr>
        <w:t xml:space="preserve"> </w:t>
      </w:r>
    </w:p>
    <w:p w:rsidR="0013664E" w:rsidRPr="00931B90" w:rsidRDefault="0013664E" w:rsidP="00272A84">
      <w:pPr>
        <w:pStyle w:val="Zwykytekst"/>
        <w:ind w:left="851" w:hanging="851"/>
        <w:jc w:val="both"/>
        <w:rPr>
          <w:sz w:val="8"/>
          <w:szCs w:val="8"/>
        </w:rPr>
      </w:pPr>
    </w:p>
    <w:p w:rsidR="00931B90" w:rsidRDefault="0013664E" w:rsidP="000475DC">
      <w:pPr>
        <w:pStyle w:val="Zwykytekst"/>
        <w:numPr>
          <w:ilvl w:val="1"/>
          <w:numId w:val="13"/>
        </w:numPr>
        <w:ind w:left="851" w:hanging="851"/>
        <w:jc w:val="both"/>
        <w:rPr>
          <w:sz w:val="24"/>
          <w:szCs w:val="24"/>
        </w:rPr>
      </w:pPr>
      <w:r w:rsidRPr="00931B90">
        <w:rPr>
          <w:bCs/>
          <w:sz w:val="22"/>
          <w:szCs w:val="22"/>
        </w:rPr>
        <w:t xml:space="preserve">UNORMOWANIA DOTYCZĄCE POSZCZEGÓLNYCH RODZAJÓW </w:t>
      </w:r>
      <w:r w:rsidRPr="00931B90">
        <w:rPr>
          <w:rFonts w:eastAsiaTheme="minorEastAsia"/>
          <w:bCs/>
          <w:sz w:val="22"/>
          <w:szCs w:val="22"/>
        </w:rPr>
        <w:t>DOKUMENTACJ</w:t>
      </w:r>
      <w:r w:rsidRPr="00931B90">
        <w:rPr>
          <w:bCs/>
          <w:sz w:val="22"/>
          <w:szCs w:val="22"/>
        </w:rPr>
        <w:t xml:space="preserve">I </w:t>
      </w:r>
      <w:r w:rsidRPr="00931B90">
        <w:rPr>
          <w:rFonts w:eastAsiaTheme="minorEastAsia"/>
          <w:bCs/>
          <w:sz w:val="22"/>
          <w:szCs w:val="22"/>
        </w:rPr>
        <w:t>PROJEKTOW</w:t>
      </w:r>
      <w:r w:rsidRPr="00931B90">
        <w:rPr>
          <w:bCs/>
          <w:sz w:val="22"/>
          <w:szCs w:val="22"/>
        </w:rPr>
        <w:t>YCH</w:t>
      </w:r>
      <w:r w:rsidRPr="00931B90">
        <w:rPr>
          <w:rFonts w:eastAsiaTheme="minorEastAsia"/>
          <w:bCs/>
          <w:sz w:val="22"/>
          <w:szCs w:val="22"/>
        </w:rPr>
        <w:t xml:space="preserve"> ZIELENI:</w:t>
      </w:r>
      <w:r w:rsidR="00931B90" w:rsidRPr="00931B90">
        <w:rPr>
          <w:sz w:val="24"/>
          <w:szCs w:val="24"/>
        </w:rPr>
        <w:t xml:space="preserve"> </w:t>
      </w:r>
    </w:p>
    <w:p w:rsidR="0013664E" w:rsidRPr="00931B90" w:rsidRDefault="0013664E" w:rsidP="00272A84">
      <w:pPr>
        <w:pStyle w:val="Zwykytekst"/>
        <w:ind w:left="851" w:hanging="851"/>
        <w:jc w:val="both"/>
        <w:outlineLvl w:val="0"/>
        <w:rPr>
          <w:sz w:val="12"/>
          <w:szCs w:val="12"/>
        </w:rPr>
      </w:pPr>
    </w:p>
    <w:p w:rsidR="00A50B5C" w:rsidRPr="00A50B5C" w:rsidRDefault="0013664E" w:rsidP="000475DC">
      <w:pPr>
        <w:pStyle w:val="Akapitzlist"/>
        <w:numPr>
          <w:ilvl w:val="1"/>
          <w:numId w:val="8"/>
        </w:numPr>
        <w:ind w:left="851" w:hanging="851"/>
        <w:jc w:val="both"/>
        <w:outlineLvl w:val="0"/>
        <w:rPr>
          <w:rFonts w:ascii="Arial" w:hAnsi="Arial"/>
          <w:bCs/>
          <w:iCs/>
          <w:color w:val="4F6228" w:themeColor="accent3" w:themeShade="80"/>
          <w:sz w:val="22"/>
          <w:szCs w:val="22"/>
        </w:rPr>
      </w:pPr>
      <w:proofErr w:type="gramStart"/>
      <w:r w:rsidRPr="00A50B5C">
        <w:rPr>
          <w:rFonts w:ascii="Arial" w:hAnsi="Arial"/>
          <w:b/>
          <w:bCs/>
          <w:i/>
          <w:color w:val="4F6228" w:themeColor="accent3" w:themeShade="80"/>
          <w:sz w:val="22"/>
          <w:szCs w:val="22"/>
        </w:rPr>
        <w:t>INWENTARYZACJI</w:t>
      </w:r>
      <w:r w:rsidRPr="00A50B5C">
        <w:rPr>
          <w:rFonts w:ascii="Arial" w:hAnsi="Arial"/>
          <w:bCs/>
          <w:i/>
          <w:color w:val="4F6228" w:themeColor="accent3" w:themeShade="80"/>
          <w:sz w:val="22"/>
          <w:szCs w:val="22"/>
        </w:rPr>
        <w:t xml:space="preserve">  DRZEW</w:t>
      </w:r>
      <w:proofErr w:type="gramEnd"/>
      <w:r w:rsidRPr="00A50B5C">
        <w:rPr>
          <w:rFonts w:ascii="Arial" w:hAnsi="Arial"/>
          <w:bCs/>
          <w:color w:val="4F6228" w:themeColor="accent3" w:themeShade="80"/>
          <w:sz w:val="22"/>
          <w:szCs w:val="22"/>
        </w:rPr>
        <w:t xml:space="preserve">  lub  </w:t>
      </w:r>
      <w:r w:rsidRPr="00A50B5C">
        <w:rPr>
          <w:rFonts w:ascii="Arial" w:hAnsi="Arial"/>
          <w:bCs/>
          <w:i/>
          <w:color w:val="4F6228" w:themeColor="accent3" w:themeShade="80"/>
          <w:sz w:val="22"/>
          <w:szCs w:val="22"/>
        </w:rPr>
        <w:t>KRZEWÓW</w:t>
      </w:r>
      <w:r w:rsidRPr="00A50B5C">
        <w:rPr>
          <w:rFonts w:ascii="Arial" w:hAnsi="Arial"/>
          <w:i/>
          <w:color w:val="4F6228" w:themeColor="accent3" w:themeShade="80"/>
          <w:sz w:val="22"/>
          <w:szCs w:val="22"/>
        </w:rPr>
        <w:t>;</w:t>
      </w:r>
      <w:r w:rsidR="00A50B5C" w:rsidRPr="00A50B5C">
        <w:rPr>
          <w:rFonts w:ascii="Arial" w:hAnsi="Arial"/>
          <w:bCs/>
          <w:iCs/>
          <w:color w:val="4F6228" w:themeColor="accent3" w:themeShade="80"/>
          <w:sz w:val="22"/>
          <w:szCs w:val="22"/>
        </w:rPr>
        <w:t xml:space="preserve"> </w:t>
      </w:r>
    </w:p>
    <w:p w:rsidR="0013664E" w:rsidRPr="00C022C8" w:rsidRDefault="0013664E" w:rsidP="00BC4F99">
      <w:pPr>
        <w:spacing w:after="0" w:line="240" w:lineRule="auto"/>
        <w:ind w:left="851" w:hanging="851"/>
        <w:jc w:val="both"/>
        <w:outlineLvl w:val="0"/>
        <w:rPr>
          <w:rFonts w:ascii="Arial" w:hAnsi="Arial"/>
          <w:color w:val="4F6228" w:themeColor="accent3" w:themeShade="80"/>
          <w:sz w:val="12"/>
          <w:szCs w:val="12"/>
        </w:rPr>
      </w:pPr>
    </w:p>
    <w:p w:rsidR="0013664E" w:rsidRPr="00C022C8" w:rsidRDefault="0013664E" w:rsidP="000475DC">
      <w:pPr>
        <w:pStyle w:val="Akapitzlist"/>
        <w:numPr>
          <w:ilvl w:val="1"/>
          <w:numId w:val="8"/>
        </w:numPr>
        <w:ind w:left="851" w:hanging="851"/>
        <w:jc w:val="both"/>
        <w:outlineLvl w:val="0"/>
        <w:rPr>
          <w:rFonts w:ascii="Arial" w:hAnsi="Arial"/>
          <w:bCs/>
          <w:iCs/>
          <w:color w:val="4F6228" w:themeColor="accent3" w:themeShade="80"/>
          <w:sz w:val="22"/>
          <w:szCs w:val="22"/>
        </w:rPr>
      </w:pPr>
      <w:r w:rsidRPr="00C022C8">
        <w:rPr>
          <w:rFonts w:ascii="Arial" w:eastAsiaTheme="minorEastAsia" w:hAnsi="Arial"/>
          <w:b/>
          <w:bCs/>
          <w:iCs/>
          <w:color w:val="4F6228" w:themeColor="accent3" w:themeShade="80"/>
          <w:sz w:val="22"/>
          <w:szCs w:val="22"/>
        </w:rPr>
        <w:t>PLAN</w:t>
      </w:r>
      <w:r w:rsidRPr="00C022C8">
        <w:rPr>
          <w:rFonts w:ascii="Arial" w:hAnsi="Arial"/>
          <w:b/>
          <w:bCs/>
          <w:iCs/>
          <w:color w:val="4F6228" w:themeColor="accent3" w:themeShade="80"/>
          <w:sz w:val="22"/>
          <w:szCs w:val="22"/>
        </w:rPr>
        <w:t>ÓW</w:t>
      </w:r>
      <w:r w:rsidRPr="00C022C8">
        <w:rPr>
          <w:rFonts w:ascii="Arial" w:eastAsiaTheme="minorEastAsia" w:hAnsi="Arial"/>
          <w:bCs/>
          <w:iCs/>
          <w:color w:val="4F6228" w:themeColor="accent3" w:themeShade="80"/>
          <w:sz w:val="22"/>
          <w:szCs w:val="22"/>
        </w:rPr>
        <w:t>:</w:t>
      </w:r>
    </w:p>
    <w:p w:rsidR="0013664E" w:rsidRPr="00C022C8" w:rsidRDefault="0013664E" w:rsidP="00BC4F99">
      <w:pPr>
        <w:pStyle w:val="Akapitzlist"/>
        <w:ind w:left="851" w:hanging="851"/>
        <w:jc w:val="both"/>
        <w:outlineLvl w:val="0"/>
        <w:rPr>
          <w:rFonts w:ascii="Arial" w:hAnsi="Arial"/>
          <w:color w:val="4F6228" w:themeColor="accent3" w:themeShade="80"/>
          <w:sz w:val="6"/>
          <w:szCs w:val="6"/>
        </w:rPr>
      </w:pPr>
    </w:p>
    <w:p w:rsidR="0013664E" w:rsidRPr="0063080F" w:rsidRDefault="0013664E" w:rsidP="000475DC">
      <w:pPr>
        <w:pStyle w:val="Akapitzlist"/>
        <w:numPr>
          <w:ilvl w:val="0"/>
          <w:numId w:val="5"/>
        </w:numPr>
        <w:ind w:left="851" w:hanging="284"/>
        <w:jc w:val="both"/>
        <w:outlineLvl w:val="0"/>
        <w:rPr>
          <w:rFonts w:ascii="Arial" w:hAnsi="Arial"/>
          <w:color w:val="4F6228" w:themeColor="accent3" w:themeShade="80"/>
          <w:sz w:val="22"/>
          <w:szCs w:val="22"/>
        </w:rPr>
      </w:pPr>
      <w:proofErr w:type="gramStart"/>
      <w:r w:rsidRPr="0063080F">
        <w:rPr>
          <w:rFonts w:ascii="Arial" w:hAnsi="Arial"/>
          <w:b/>
          <w:bCs/>
          <w:i/>
          <w:iCs/>
          <w:color w:val="0000FF"/>
          <w:sz w:val="22"/>
          <w:szCs w:val="22"/>
        </w:rPr>
        <w:t>NASADZEŃ  ZASTĘPCZYCH</w:t>
      </w:r>
      <w:proofErr w:type="gramEnd"/>
      <w:r w:rsidRPr="0063080F">
        <w:rPr>
          <w:rFonts w:ascii="Arial" w:hAnsi="Arial"/>
          <w:bCs/>
          <w:iCs/>
          <w:color w:val="4F6228" w:themeColor="accent3" w:themeShade="80"/>
          <w:sz w:val="22"/>
          <w:szCs w:val="22"/>
        </w:rPr>
        <w:t>;</w:t>
      </w:r>
    </w:p>
    <w:p w:rsidR="0013664E" w:rsidRPr="0063080F" w:rsidRDefault="0013664E" w:rsidP="000475DC">
      <w:pPr>
        <w:pStyle w:val="Akapitzlist"/>
        <w:numPr>
          <w:ilvl w:val="0"/>
          <w:numId w:val="5"/>
        </w:numPr>
        <w:ind w:left="851" w:hanging="284"/>
        <w:jc w:val="both"/>
        <w:outlineLvl w:val="0"/>
        <w:rPr>
          <w:rFonts w:ascii="Arial" w:hAnsi="Arial"/>
          <w:color w:val="4F6228" w:themeColor="accent3" w:themeShade="80"/>
          <w:sz w:val="22"/>
          <w:szCs w:val="22"/>
        </w:rPr>
      </w:pPr>
      <w:proofErr w:type="gramStart"/>
      <w:r w:rsidRPr="0063080F">
        <w:rPr>
          <w:rFonts w:ascii="Arial" w:eastAsiaTheme="minorEastAsia" w:hAnsi="Arial"/>
          <w:b/>
          <w:bCs/>
          <w:i/>
          <w:iCs/>
          <w:color w:val="4F6228" w:themeColor="accent3" w:themeShade="80"/>
          <w:sz w:val="22"/>
          <w:szCs w:val="22"/>
        </w:rPr>
        <w:t>PRZESADZENIA</w:t>
      </w:r>
      <w:r w:rsidRPr="0063080F">
        <w:rPr>
          <w:rFonts w:ascii="Arial" w:eastAsiaTheme="minorEastAsia" w:hAnsi="Arial"/>
          <w:bCs/>
          <w:i/>
          <w:iCs/>
          <w:color w:val="4F6228" w:themeColor="accent3" w:themeShade="80"/>
          <w:sz w:val="22"/>
          <w:szCs w:val="22"/>
        </w:rPr>
        <w:t xml:space="preserve"> </w:t>
      </w:r>
      <w:r w:rsidRPr="0063080F">
        <w:rPr>
          <w:rFonts w:ascii="Arial" w:hAnsi="Arial"/>
          <w:bCs/>
          <w:i/>
          <w:iCs/>
          <w:color w:val="4F6228" w:themeColor="accent3" w:themeShade="80"/>
          <w:sz w:val="22"/>
          <w:szCs w:val="22"/>
        </w:rPr>
        <w:t xml:space="preserve"> </w:t>
      </w:r>
      <w:r w:rsidRPr="0063080F">
        <w:rPr>
          <w:rFonts w:ascii="Arial" w:eastAsiaTheme="minorEastAsia" w:hAnsi="Arial"/>
          <w:bCs/>
          <w:i/>
          <w:iCs/>
          <w:color w:val="0000FF"/>
          <w:sz w:val="22"/>
          <w:szCs w:val="22"/>
        </w:rPr>
        <w:t>drzewa</w:t>
      </w:r>
      <w:proofErr w:type="gramEnd"/>
      <w:r w:rsidRPr="0063080F">
        <w:rPr>
          <w:rFonts w:ascii="Arial" w:eastAsiaTheme="minorEastAsia" w:hAnsi="Arial"/>
          <w:bCs/>
          <w:iCs/>
          <w:color w:val="0000FF"/>
          <w:sz w:val="22"/>
          <w:szCs w:val="22"/>
        </w:rPr>
        <w:t xml:space="preserve"> </w:t>
      </w:r>
      <w:r w:rsidRPr="0063080F">
        <w:rPr>
          <w:rFonts w:ascii="Arial" w:hAnsi="Arial"/>
          <w:bCs/>
          <w:iCs/>
          <w:color w:val="0000FF"/>
          <w:sz w:val="22"/>
          <w:szCs w:val="22"/>
        </w:rPr>
        <w:t xml:space="preserve"> </w:t>
      </w:r>
      <w:r w:rsidRPr="0063080F">
        <w:rPr>
          <w:rFonts w:ascii="Arial" w:eastAsiaTheme="minorEastAsia" w:hAnsi="Arial"/>
          <w:color w:val="4F6228" w:themeColor="accent3" w:themeShade="80"/>
          <w:sz w:val="22"/>
          <w:szCs w:val="22"/>
        </w:rPr>
        <w:t>lub</w:t>
      </w:r>
      <w:r w:rsidRPr="0063080F">
        <w:rPr>
          <w:rFonts w:ascii="Arial" w:hAnsi="Arial"/>
          <w:color w:val="4F6228" w:themeColor="accent3" w:themeShade="80"/>
          <w:sz w:val="22"/>
          <w:szCs w:val="22"/>
        </w:rPr>
        <w:t xml:space="preserve">  </w:t>
      </w:r>
      <w:r w:rsidRPr="0063080F">
        <w:rPr>
          <w:rFonts w:ascii="Arial" w:eastAsiaTheme="minorEastAsia" w:hAnsi="Arial"/>
          <w:bCs/>
          <w:i/>
          <w:iCs/>
          <w:color w:val="0000FF"/>
          <w:sz w:val="22"/>
          <w:szCs w:val="22"/>
        </w:rPr>
        <w:t>krzewu</w:t>
      </w:r>
      <w:r w:rsidRPr="0063080F">
        <w:rPr>
          <w:rFonts w:ascii="Arial" w:hAnsi="Arial"/>
          <w:color w:val="4F6228" w:themeColor="accent3" w:themeShade="80"/>
          <w:sz w:val="22"/>
          <w:szCs w:val="22"/>
        </w:rPr>
        <w:t>;</w:t>
      </w:r>
    </w:p>
    <w:p w:rsidR="0013664E" w:rsidRPr="0063080F" w:rsidRDefault="0013664E" w:rsidP="000475DC">
      <w:pPr>
        <w:pStyle w:val="Akapitzlist"/>
        <w:numPr>
          <w:ilvl w:val="0"/>
          <w:numId w:val="5"/>
        </w:numPr>
        <w:ind w:left="851" w:hanging="284"/>
        <w:jc w:val="both"/>
        <w:outlineLvl w:val="0"/>
        <w:rPr>
          <w:rFonts w:ascii="Arial" w:hAnsi="Arial"/>
          <w:bCs/>
          <w:color w:val="4F6228" w:themeColor="accent3" w:themeShade="80"/>
          <w:sz w:val="22"/>
          <w:szCs w:val="22"/>
        </w:rPr>
      </w:pPr>
      <w:r w:rsidRPr="0063080F">
        <w:rPr>
          <w:rFonts w:ascii="Arial" w:eastAsiaTheme="minorEastAsia" w:hAnsi="Arial"/>
          <w:bCs/>
          <w:i/>
          <w:color w:val="4F6228" w:themeColor="accent3" w:themeShade="80"/>
          <w:sz w:val="22"/>
          <w:szCs w:val="22"/>
        </w:rPr>
        <w:t xml:space="preserve">GOSPODARKI </w:t>
      </w:r>
      <w:r w:rsidRPr="0063080F">
        <w:rPr>
          <w:rFonts w:ascii="Arial" w:hAnsi="Arial"/>
          <w:b/>
          <w:bCs/>
          <w:i/>
          <w:color w:val="4F6228" w:themeColor="accent3" w:themeShade="80"/>
          <w:sz w:val="22"/>
          <w:szCs w:val="22"/>
        </w:rPr>
        <w:t>ISTNIEJĄCĄ</w:t>
      </w:r>
      <w:r w:rsidRPr="0063080F">
        <w:rPr>
          <w:rFonts w:ascii="Arial" w:hAnsi="Arial"/>
          <w:bCs/>
          <w:i/>
          <w:color w:val="4F6228" w:themeColor="accent3" w:themeShade="80"/>
          <w:sz w:val="22"/>
          <w:szCs w:val="22"/>
        </w:rPr>
        <w:t xml:space="preserve"> </w:t>
      </w:r>
      <w:r w:rsidRPr="0063080F">
        <w:rPr>
          <w:rFonts w:ascii="Arial" w:eastAsiaTheme="minorEastAsia" w:hAnsi="Arial"/>
          <w:bCs/>
          <w:i/>
          <w:color w:val="4F6228" w:themeColor="accent3" w:themeShade="80"/>
          <w:sz w:val="22"/>
          <w:szCs w:val="22"/>
        </w:rPr>
        <w:t>ZIELENIĄ WYSOKĄ</w:t>
      </w:r>
      <w:r w:rsidRPr="0063080F">
        <w:rPr>
          <w:rFonts w:ascii="Arial" w:hAnsi="Arial"/>
          <w:bCs/>
          <w:color w:val="4F6228" w:themeColor="accent3" w:themeShade="80"/>
          <w:sz w:val="22"/>
          <w:szCs w:val="22"/>
        </w:rPr>
        <w:t xml:space="preserve"> (kolidującą z realizacją inwestycji);</w:t>
      </w:r>
    </w:p>
    <w:p w:rsidR="0013664E" w:rsidRPr="00C022C8" w:rsidRDefault="0013664E" w:rsidP="00BC4F99">
      <w:pPr>
        <w:pStyle w:val="Akapitzlist"/>
        <w:ind w:left="851" w:hanging="851"/>
        <w:jc w:val="both"/>
        <w:outlineLvl w:val="0"/>
        <w:rPr>
          <w:rFonts w:ascii="Arial" w:hAnsi="Arial"/>
          <w:bCs/>
          <w:color w:val="4F6228" w:themeColor="accent3" w:themeShade="80"/>
          <w:sz w:val="12"/>
          <w:szCs w:val="12"/>
        </w:rPr>
      </w:pPr>
    </w:p>
    <w:p w:rsidR="00A50B5C" w:rsidRDefault="0013664E" w:rsidP="000475DC">
      <w:pPr>
        <w:pStyle w:val="Akapitzlist"/>
        <w:numPr>
          <w:ilvl w:val="1"/>
          <w:numId w:val="8"/>
        </w:numPr>
        <w:ind w:left="851" w:hanging="851"/>
        <w:jc w:val="both"/>
        <w:outlineLvl w:val="0"/>
        <w:rPr>
          <w:rFonts w:ascii="Arial" w:hAnsi="Arial"/>
          <w:bCs/>
          <w:iCs/>
          <w:color w:val="4F6228" w:themeColor="accent3" w:themeShade="80"/>
          <w:sz w:val="22"/>
          <w:szCs w:val="22"/>
        </w:rPr>
      </w:pPr>
      <w:r w:rsidRPr="00C022C8">
        <w:rPr>
          <w:rFonts w:ascii="Arial" w:eastAsiaTheme="minorEastAsia" w:hAnsi="Arial"/>
          <w:b/>
          <w:bCs/>
          <w:i/>
          <w:color w:val="4F6228" w:themeColor="accent3" w:themeShade="80"/>
          <w:sz w:val="22"/>
          <w:szCs w:val="22"/>
        </w:rPr>
        <w:lastRenderedPageBreak/>
        <w:t>PROJEKT</w:t>
      </w:r>
      <w:r w:rsidRPr="00C022C8">
        <w:rPr>
          <w:rFonts w:ascii="Arial" w:hAnsi="Arial"/>
          <w:b/>
          <w:bCs/>
          <w:i/>
          <w:color w:val="4F6228" w:themeColor="accent3" w:themeShade="80"/>
          <w:sz w:val="22"/>
          <w:szCs w:val="22"/>
        </w:rPr>
        <w:t>U</w:t>
      </w:r>
      <w:r w:rsidRPr="00C022C8">
        <w:rPr>
          <w:rFonts w:ascii="Arial" w:eastAsiaTheme="minorEastAsia" w:hAnsi="Arial"/>
          <w:b/>
          <w:bCs/>
          <w:i/>
          <w:color w:val="4F6228" w:themeColor="accent3" w:themeShade="80"/>
          <w:sz w:val="22"/>
          <w:szCs w:val="22"/>
        </w:rPr>
        <w:t xml:space="preserve"> </w:t>
      </w:r>
      <w:r w:rsidRPr="00C022C8">
        <w:rPr>
          <w:rFonts w:ascii="Arial" w:hAnsi="Arial"/>
          <w:b/>
          <w:bCs/>
          <w:i/>
          <w:color w:val="4F6228" w:themeColor="accent3" w:themeShade="80"/>
          <w:sz w:val="22"/>
          <w:szCs w:val="22"/>
        </w:rPr>
        <w:t>ZAGOSPODAROWANIA ZIELENI</w:t>
      </w:r>
      <w:r w:rsidRPr="00C022C8">
        <w:rPr>
          <w:rFonts w:ascii="Arial" w:hAnsi="Arial"/>
          <w:bCs/>
          <w:color w:val="4F6228" w:themeColor="accent3" w:themeShade="80"/>
          <w:sz w:val="22"/>
          <w:szCs w:val="22"/>
        </w:rPr>
        <w:t>.</w:t>
      </w:r>
    </w:p>
    <w:p w:rsidR="00A50B5C" w:rsidRPr="00A50B5C" w:rsidRDefault="00A50B5C" w:rsidP="00BC4F99">
      <w:pPr>
        <w:spacing w:after="0" w:line="240" w:lineRule="auto"/>
        <w:ind w:left="851" w:hanging="851"/>
        <w:jc w:val="both"/>
        <w:outlineLvl w:val="0"/>
        <w:rPr>
          <w:rFonts w:ascii="Arial" w:hAnsi="Arial"/>
          <w:bCs/>
          <w:iCs/>
          <w:color w:val="4F6228" w:themeColor="accent3" w:themeShade="80"/>
          <w:sz w:val="8"/>
          <w:szCs w:val="8"/>
        </w:rPr>
      </w:pPr>
    </w:p>
    <w:p w:rsidR="00931B90" w:rsidRDefault="00A50B5C" w:rsidP="000475DC">
      <w:pPr>
        <w:pStyle w:val="Zwykytekst"/>
        <w:numPr>
          <w:ilvl w:val="1"/>
          <w:numId w:val="13"/>
        </w:numPr>
        <w:ind w:left="851" w:hanging="851"/>
        <w:jc w:val="both"/>
        <w:rPr>
          <w:sz w:val="24"/>
          <w:szCs w:val="24"/>
        </w:rPr>
      </w:pPr>
      <w:r w:rsidRPr="00931B90">
        <w:rPr>
          <w:bCs/>
          <w:sz w:val="22"/>
          <w:szCs w:val="22"/>
        </w:rPr>
        <w:t xml:space="preserve">PROCEDURA SPRAWDZENIA </w:t>
      </w:r>
      <w:r w:rsidRPr="00931B90">
        <w:rPr>
          <w:bCs/>
          <w:iCs/>
          <w:sz w:val="22"/>
          <w:szCs w:val="22"/>
        </w:rPr>
        <w:t xml:space="preserve">PRZEZ WŁAŚCIWY </w:t>
      </w:r>
      <w:r w:rsidRPr="00931B90">
        <w:rPr>
          <w:bCs/>
          <w:iCs/>
          <w:color w:val="0000FF"/>
          <w:sz w:val="22"/>
          <w:szCs w:val="22"/>
        </w:rPr>
        <w:t xml:space="preserve">ORGAN ADMINISTRACJI PUBLICZNEJ </w:t>
      </w:r>
      <w:r w:rsidRPr="00931B90">
        <w:rPr>
          <w:bCs/>
          <w:iCs/>
          <w:sz w:val="22"/>
          <w:szCs w:val="22"/>
        </w:rPr>
        <w:t xml:space="preserve">ZGODNOŚĆ I KOMPLETNOŚĆ PROJEKTU, </w:t>
      </w:r>
      <w:r w:rsidRPr="00931B90">
        <w:rPr>
          <w:rFonts w:eastAsia="Calibri"/>
          <w:bCs/>
          <w:iCs/>
          <w:sz w:val="22"/>
          <w:szCs w:val="22"/>
        </w:rPr>
        <w:t>POPRZEDZAJĄCE</w:t>
      </w:r>
      <w:r w:rsidRPr="00931B90">
        <w:rPr>
          <w:bCs/>
          <w:iCs/>
          <w:sz w:val="22"/>
          <w:szCs w:val="22"/>
        </w:rPr>
        <w:t>J ROZPOCZĘCIE ROBÓT.</w:t>
      </w:r>
      <w:r w:rsidRPr="00A50B5C">
        <w:rPr>
          <w:sz w:val="24"/>
          <w:szCs w:val="24"/>
        </w:rPr>
        <w:t xml:space="preserve"> </w:t>
      </w:r>
    </w:p>
    <w:p w:rsidR="00E34612" w:rsidRPr="00931B90" w:rsidRDefault="00E34612" w:rsidP="00BC4F99">
      <w:pPr>
        <w:pStyle w:val="Zwykytekst"/>
        <w:ind w:left="851" w:hanging="851"/>
        <w:jc w:val="both"/>
        <w:outlineLvl w:val="0"/>
        <w:rPr>
          <w:sz w:val="16"/>
          <w:szCs w:val="16"/>
        </w:rPr>
      </w:pPr>
    </w:p>
    <w:p w:rsidR="00A321A8" w:rsidRPr="00A321A8" w:rsidRDefault="00A321A8" w:rsidP="000475DC">
      <w:pPr>
        <w:pStyle w:val="Zwykyteks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sz w:val="22"/>
          <w:szCs w:val="22"/>
        </w:rPr>
      </w:pPr>
      <w:r w:rsidRPr="00272A84">
        <w:rPr>
          <w:sz w:val="24"/>
          <w:szCs w:val="24"/>
        </w:rPr>
        <w:t>WYJAŚNIENIE POJĘĆ</w:t>
      </w:r>
      <w:r w:rsidRPr="00A321A8">
        <w:rPr>
          <w:sz w:val="22"/>
          <w:szCs w:val="22"/>
        </w:rPr>
        <w:t xml:space="preserve"> </w:t>
      </w:r>
      <w:r w:rsidR="00AE0AD5" w:rsidRPr="00A321A8">
        <w:rPr>
          <w:sz w:val="22"/>
          <w:szCs w:val="22"/>
        </w:rPr>
        <w:t>i</w:t>
      </w:r>
      <w:r w:rsidR="00AE0AD5" w:rsidRPr="00A321A8">
        <w:rPr>
          <w:rFonts w:cs="Arial"/>
          <w:b/>
          <w:szCs w:val="20"/>
          <w:shd w:val="clear" w:color="auto" w:fill="FFFFFF"/>
        </w:rPr>
        <w:t> </w:t>
      </w:r>
      <w:r w:rsidR="00AE0AD5" w:rsidRPr="00A321A8">
        <w:rPr>
          <w:sz w:val="22"/>
          <w:szCs w:val="22"/>
        </w:rPr>
        <w:t>wymogów formalnych</w:t>
      </w:r>
      <w:r w:rsidR="00AE0AD5" w:rsidRPr="00A321A8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formalno-prawnych:</w:t>
      </w:r>
    </w:p>
    <w:p w:rsidR="00A321A8" w:rsidRPr="00A321A8" w:rsidRDefault="00A321A8" w:rsidP="00A321A8">
      <w:pPr>
        <w:pStyle w:val="Zwykytekst"/>
        <w:jc w:val="both"/>
        <w:rPr>
          <w:sz w:val="8"/>
          <w:szCs w:val="8"/>
        </w:rPr>
      </w:pPr>
    </w:p>
    <w:p w:rsidR="00DF7BAD" w:rsidRPr="00A321A8" w:rsidRDefault="00AE0AD5" w:rsidP="000475DC">
      <w:pPr>
        <w:pStyle w:val="Zwykytekst"/>
        <w:numPr>
          <w:ilvl w:val="1"/>
          <w:numId w:val="14"/>
        </w:numPr>
        <w:ind w:left="851" w:hanging="851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 xml:space="preserve">Teren biologicznie czynny, </w:t>
      </w:r>
      <w:r w:rsidR="00DF7BAD" w:rsidRPr="00A321A8">
        <w:rPr>
          <w:sz w:val="22"/>
          <w:szCs w:val="22"/>
        </w:rPr>
        <w:t>a powierzchnie biologicznie czynne.</w:t>
      </w:r>
    </w:p>
    <w:p w:rsidR="00DF7BAD" w:rsidRPr="00A321A8" w:rsidRDefault="00DF7BAD" w:rsidP="00272A84">
      <w:pPr>
        <w:pStyle w:val="Zwykytekst"/>
        <w:ind w:left="851" w:hanging="851"/>
        <w:jc w:val="both"/>
        <w:rPr>
          <w:sz w:val="8"/>
          <w:szCs w:val="8"/>
        </w:rPr>
      </w:pPr>
    </w:p>
    <w:p w:rsidR="00272A84" w:rsidRPr="00A321A8" w:rsidRDefault="00DF7BAD" w:rsidP="000475DC">
      <w:pPr>
        <w:pStyle w:val="Zwykytekst"/>
        <w:numPr>
          <w:ilvl w:val="1"/>
          <w:numId w:val="14"/>
        </w:numPr>
        <w:ind w:left="851" w:hanging="851"/>
        <w:jc w:val="both"/>
        <w:rPr>
          <w:sz w:val="22"/>
          <w:szCs w:val="22"/>
        </w:rPr>
      </w:pPr>
      <w:r w:rsidRPr="00272A84">
        <w:rPr>
          <w:color w:val="0000FF"/>
          <w:sz w:val="22"/>
          <w:szCs w:val="22"/>
        </w:rPr>
        <w:t xml:space="preserve">Kompensacja </w:t>
      </w:r>
      <w:r w:rsidR="00AE0AD5" w:rsidRPr="00272A84">
        <w:rPr>
          <w:color w:val="0000FF"/>
          <w:sz w:val="22"/>
          <w:szCs w:val="22"/>
        </w:rPr>
        <w:t>przyrodnicza</w:t>
      </w:r>
      <w:r w:rsidR="00AE0AD5" w:rsidRPr="00272A84">
        <w:rPr>
          <w:sz w:val="22"/>
          <w:szCs w:val="22"/>
        </w:rPr>
        <w:t xml:space="preserve">, jako norma </w:t>
      </w:r>
      <w:r w:rsidR="00AE0AD5" w:rsidRPr="00272A84">
        <w:rPr>
          <w:sz w:val="22"/>
          <w:szCs w:val="22"/>
        </w:rPr>
        <w:t xml:space="preserve">ograniczająca możliwość usuwania </w:t>
      </w:r>
      <w:r w:rsidR="00AE0AD5" w:rsidRPr="00272A84">
        <w:rPr>
          <w:color w:val="0000FF"/>
          <w:sz w:val="22"/>
          <w:szCs w:val="22"/>
        </w:rPr>
        <w:t>drzew</w:t>
      </w:r>
      <w:r w:rsidRPr="00272A84">
        <w:rPr>
          <w:sz w:val="22"/>
          <w:szCs w:val="22"/>
        </w:rPr>
        <w:t>.</w:t>
      </w:r>
      <w:r w:rsidR="00272A84" w:rsidRPr="00272A84">
        <w:rPr>
          <w:sz w:val="22"/>
          <w:szCs w:val="22"/>
        </w:rPr>
        <w:t xml:space="preserve"> </w:t>
      </w:r>
    </w:p>
    <w:p w:rsidR="00DF7BAD" w:rsidRPr="00272A84" w:rsidRDefault="00DF7BAD" w:rsidP="00272A84">
      <w:pPr>
        <w:pStyle w:val="Zwykytekst"/>
        <w:ind w:left="851" w:hanging="851"/>
        <w:jc w:val="both"/>
        <w:rPr>
          <w:sz w:val="8"/>
          <w:szCs w:val="8"/>
        </w:rPr>
      </w:pPr>
    </w:p>
    <w:p w:rsidR="00272A84" w:rsidRPr="00A321A8" w:rsidRDefault="00DF7BAD" w:rsidP="000475DC">
      <w:pPr>
        <w:pStyle w:val="Zwykytekst"/>
        <w:numPr>
          <w:ilvl w:val="1"/>
          <w:numId w:val="14"/>
        </w:numPr>
        <w:ind w:left="851" w:hanging="851"/>
        <w:jc w:val="both"/>
        <w:rPr>
          <w:sz w:val="22"/>
          <w:szCs w:val="22"/>
        </w:rPr>
      </w:pPr>
      <w:r w:rsidRPr="00272A84">
        <w:rPr>
          <w:color w:val="0000FF"/>
          <w:sz w:val="22"/>
          <w:szCs w:val="22"/>
        </w:rPr>
        <w:t xml:space="preserve">Nasadzenia zastępcze </w:t>
      </w:r>
      <w:r w:rsidRPr="00A321A8">
        <w:rPr>
          <w:sz w:val="22"/>
          <w:szCs w:val="22"/>
        </w:rPr>
        <w:t>- zamienne.</w:t>
      </w:r>
      <w:r w:rsidR="00272A84" w:rsidRPr="00272A84">
        <w:rPr>
          <w:sz w:val="22"/>
          <w:szCs w:val="22"/>
        </w:rPr>
        <w:t xml:space="preserve"> </w:t>
      </w:r>
    </w:p>
    <w:p w:rsidR="00A321A8" w:rsidRPr="00272A84" w:rsidRDefault="00A321A8" w:rsidP="00272A84">
      <w:pPr>
        <w:pStyle w:val="Zwykytekst"/>
        <w:ind w:left="851" w:hanging="851"/>
        <w:jc w:val="both"/>
        <w:rPr>
          <w:rFonts w:cs="Arial"/>
          <w:sz w:val="8"/>
          <w:szCs w:val="8"/>
        </w:rPr>
      </w:pPr>
    </w:p>
    <w:p w:rsidR="00272A84" w:rsidRPr="00A321A8" w:rsidRDefault="00A321A8" w:rsidP="000475DC">
      <w:pPr>
        <w:pStyle w:val="Zwykytekst"/>
        <w:numPr>
          <w:ilvl w:val="1"/>
          <w:numId w:val="14"/>
        </w:numPr>
        <w:ind w:left="851" w:hanging="851"/>
        <w:jc w:val="both"/>
        <w:rPr>
          <w:sz w:val="22"/>
          <w:szCs w:val="22"/>
        </w:rPr>
      </w:pPr>
      <w:r w:rsidRPr="00272A84">
        <w:rPr>
          <w:color w:val="0000FF"/>
          <w:sz w:val="22"/>
          <w:szCs w:val="22"/>
        </w:rPr>
        <w:t>Ochrona Gatunkowa</w:t>
      </w:r>
      <w:r w:rsidR="00CA1735" w:rsidRPr="00272A84">
        <w:rPr>
          <w:sz w:val="22"/>
          <w:szCs w:val="22"/>
        </w:rPr>
        <w:t>:</w:t>
      </w:r>
      <w:r w:rsidR="00931B90" w:rsidRPr="00272A84">
        <w:rPr>
          <w:sz w:val="22"/>
          <w:szCs w:val="22"/>
        </w:rPr>
        <w:t xml:space="preserve"> a w szczególności:</w:t>
      </w:r>
      <w:r w:rsidR="00272A84" w:rsidRPr="00272A84">
        <w:rPr>
          <w:sz w:val="22"/>
          <w:szCs w:val="22"/>
        </w:rPr>
        <w:t xml:space="preserve"> </w:t>
      </w:r>
    </w:p>
    <w:p w:rsidR="00931B90" w:rsidRPr="00272A84" w:rsidRDefault="00931B90" w:rsidP="00272A84">
      <w:pPr>
        <w:pStyle w:val="Zwykytekst"/>
        <w:jc w:val="both"/>
        <w:rPr>
          <w:sz w:val="4"/>
          <w:szCs w:val="4"/>
        </w:rPr>
      </w:pPr>
    </w:p>
    <w:p w:rsidR="00A321A8" w:rsidRPr="00931B90" w:rsidRDefault="00CA1735" w:rsidP="000475DC">
      <w:pPr>
        <w:pStyle w:val="Zwykytekst"/>
        <w:numPr>
          <w:ilvl w:val="2"/>
          <w:numId w:val="14"/>
        </w:numPr>
        <w:ind w:left="851" w:hanging="851"/>
        <w:jc w:val="both"/>
        <w:rPr>
          <w:sz w:val="22"/>
          <w:szCs w:val="22"/>
        </w:rPr>
      </w:pPr>
      <w:r w:rsidRPr="00931B90">
        <w:rPr>
          <w:sz w:val="22"/>
          <w:szCs w:val="22"/>
        </w:rPr>
        <w:t xml:space="preserve">„mity i legendy” i rzeczywiste ograniczenia w możliwości usuwania </w:t>
      </w:r>
      <w:r w:rsidRPr="00931B90">
        <w:rPr>
          <w:color w:val="0000FF"/>
          <w:sz w:val="22"/>
          <w:szCs w:val="22"/>
        </w:rPr>
        <w:t>drzew</w:t>
      </w:r>
      <w:r w:rsidRPr="00931B90">
        <w:rPr>
          <w:sz w:val="22"/>
          <w:szCs w:val="22"/>
        </w:rPr>
        <w:t>;</w:t>
      </w:r>
    </w:p>
    <w:p w:rsidR="00F82B35" w:rsidRPr="00931B90" w:rsidRDefault="00F82B35" w:rsidP="00272A84">
      <w:pPr>
        <w:pStyle w:val="Zwykytekst"/>
        <w:ind w:left="851" w:hanging="851"/>
        <w:jc w:val="both"/>
        <w:rPr>
          <w:rFonts w:cs="Arial"/>
          <w:sz w:val="4"/>
          <w:szCs w:val="4"/>
        </w:rPr>
      </w:pPr>
    </w:p>
    <w:p w:rsidR="00931B90" w:rsidRPr="00931B90" w:rsidRDefault="00931B90" w:rsidP="000475DC">
      <w:pPr>
        <w:pStyle w:val="Zwykytekst"/>
        <w:numPr>
          <w:ilvl w:val="2"/>
          <w:numId w:val="14"/>
        </w:numPr>
        <w:ind w:left="851" w:hanging="851"/>
        <w:jc w:val="both"/>
        <w:rPr>
          <w:sz w:val="22"/>
          <w:szCs w:val="22"/>
        </w:rPr>
      </w:pPr>
      <w:r w:rsidRPr="00931B90">
        <w:rPr>
          <w:rFonts w:eastAsia="Times New Roman" w:cs="Arial"/>
          <w:snapToGrid w:val="0"/>
          <w:sz w:val="22"/>
          <w:szCs w:val="22"/>
        </w:rPr>
        <w:t xml:space="preserve">Omówienie prawidłowości sporządzenia dokumentacji </w:t>
      </w:r>
      <w:r w:rsidRPr="00931B90">
        <w:rPr>
          <w:rFonts w:cs="Arial"/>
          <w:color w:val="000000"/>
          <w:sz w:val="22"/>
          <w:szCs w:val="22"/>
        </w:rPr>
        <w:t>–</w:t>
      </w:r>
      <w:r w:rsidRPr="00931B90">
        <w:rPr>
          <w:rFonts w:eastAsia="Times New Roman" w:cs="Arial"/>
          <w:snapToGrid w:val="0"/>
          <w:sz w:val="22"/>
          <w:szCs w:val="22"/>
        </w:rPr>
        <w:t xml:space="preserve"> </w:t>
      </w:r>
      <w:r w:rsidRPr="00931B90">
        <w:rPr>
          <w:rFonts w:eastAsia="Times New Roman" w:cs="Arial"/>
          <w:i/>
          <w:snapToGrid w:val="0"/>
          <w:sz w:val="22"/>
          <w:szCs w:val="22"/>
        </w:rPr>
        <w:t xml:space="preserve">SPRAWOZDANIA </w:t>
      </w:r>
      <w:r w:rsidRPr="00931B90">
        <w:rPr>
          <w:rFonts w:eastAsia="Times New Roman" w:cs="Arial"/>
          <w:bCs/>
          <w:i/>
          <w:snapToGrid w:val="0"/>
          <w:sz w:val="22"/>
          <w:szCs w:val="22"/>
        </w:rPr>
        <w:t xml:space="preserve">Z ZAKRESU WYKORZYSTANIA ZEZWOLENIA </w:t>
      </w:r>
      <w:proofErr w:type="spellStart"/>
      <w:r w:rsidRPr="00931B90">
        <w:rPr>
          <w:rFonts w:eastAsia="Times New Roman" w:cs="Arial"/>
          <w:bCs/>
          <w:i/>
          <w:snapToGrid w:val="0"/>
          <w:sz w:val="22"/>
          <w:szCs w:val="22"/>
        </w:rPr>
        <w:t>RDOŚ</w:t>
      </w:r>
      <w:proofErr w:type="spellEnd"/>
      <w:r w:rsidRPr="00931B90">
        <w:rPr>
          <w:rFonts w:eastAsia="Times New Roman" w:cs="Arial"/>
          <w:bCs/>
          <w:i/>
          <w:snapToGrid w:val="0"/>
          <w:sz w:val="22"/>
          <w:szCs w:val="22"/>
        </w:rPr>
        <w:t xml:space="preserve"> W SPRAWIE ODSTĘPSTWA OD ZAKAZÓW DOT. GATUNKU POD SZCZEGÓLNĄ OCHRONĄ PRAWNĄ</w:t>
      </w:r>
      <w:r w:rsidRPr="00931B90">
        <w:rPr>
          <w:rFonts w:eastAsia="Times New Roman" w:cs="Arial"/>
          <w:bCs/>
          <w:snapToGrid w:val="0"/>
          <w:sz w:val="22"/>
          <w:szCs w:val="22"/>
        </w:rPr>
        <w:t>,</w:t>
      </w:r>
      <w:r w:rsidRPr="00931B90">
        <w:rPr>
          <w:rFonts w:eastAsia="Times New Roman" w:cs="Arial"/>
          <w:bCs/>
          <w:snapToGrid w:val="0"/>
          <w:sz w:val="22"/>
          <w:szCs w:val="22"/>
        </w:rPr>
        <w:t xml:space="preserve"> </w:t>
      </w:r>
      <w:r w:rsidRPr="00931B90">
        <w:rPr>
          <w:rFonts w:eastAsia="Times New Roman" w:cs="Arial"/>
          <w:bCs/>
          <w:snapToGrid w:val="0"/>
          <w:sz w:val="22"/>
          <w:szCs w:val="22"/>
          <w:lang w:eastAsia="pl-PL"/>
        </w:rPr>
        <w:t xml:space="preserve">w związku z usunięciem </w:t>
      </w:r>
      <w:r w:rsidRPr="00931B90">
        <w:rPr>
          <w:rFonts w:eastAsia="Times New Roman" w:cs="Arial"/>
          <w:bCs/>
          <w:snapToGrid w:val="0"/>
          <w:color w:val="0000FF"/>
          <w:sz w:val="22"/>
          <w:szCs w:val="22"/>
          <w:lang w:eastAsia="pl-PL"/>
        </w:rPr>
        <w:t>zadrzewienia</w:t>
      </w:r>
      <w:r w:rsidRPr="00931B90">
        <w:rPr>
          <w:rFonts w:eastAsia="Times New Roman" w:cs="Arial"/>
          <w:bCs/>
          <w:snapToGrid w:val="0"/>
          <w:color w:val="auto"/>
          <w:sz w:val="22"/>
          <w:szCs w:val="22"/>
          <w:lang w:eastAsia="pl-PL"/>
        </w:rPr>
        <w:t xml:space="preserve"> </w:t>
      </w:r>
      <w:r w:rsidRPr="00931B90">
        <w:rPr>
          <w:rFonts w:eastAsia="Times New Roman" w:cs="Arial"/>
          <w:bCs/>
          <w:snapToGrid w:val="0"/>
          <w:sz w:val="22"/>
          <w:szCs w:val="22"/>
        </w:rPr>
        <w:t>lub</w:t>
      </w:r>
      <w:r w:rsidRPr="00931B90">
        <w:rPr>
          <w:rFonts w:eastAsia="Times New Roman" w:cs="Arial"/>
          <w:bCs/>
          <w:snapToGrid w:val="0"/>
          <w:sz w:val="22"/>
          <w:szCs w:val="22"/>
          <w:lang w:eastAsia="pl-PL"/>
        </w:rPr>
        <w:t xml:space="preserve"> </w:t>
      </w:r>
      <w:r w:rsidRPr="00931B90">
        <w:rPr>
          <w:rFonts w:eastAsia="Times New Roman" w:cs="Arial"/>
          <w:bCs/>
          <w:snapToGrid w:val="0"/>
          <w:color w:val="0000FF"/>
          <w:sz w:val="22"/>
          <w:szCs w:val="22"/>
          <w:lang w:eastAsia="pl-PL"/>
        </w:rPr>
        <w:t>drzewa</w:t>
      </w:r>
      <w:r w:rsidRPr="00931B90">
        <w:rPr>
          <w:rFonts w:eastAsia="Times New Roman" w:cs="Arial"/>
          <w:bCs/>
          <w:snapToGrid w:val="0"/>
          <w:sz w:val="22"/>
          <w:szCs w:val="22"/>
        </w:rPr>
        <w:t>.</w:t>
      </w:r>
      <w:r w:rsidRPr="00931B90">
        <w:rPr>
          <w:sz w:val="22"/>
          <w:szCs w:val="22"/>
          <w:highlight w:val="yellow"/>
        </w:rPr>
        <w:t xml:space="preserve"> </w:t>
      </w:r>
    </w:p>
    <w:p w:rsidR="00931B90" w:rsidRPr="00931B90" w:rsidRDefault="00931B90" w:rsidP="00931B90">
      <w:pPr>
        <w:pStyle w:val="Zwykytekst"/>
        <w:widowControl w:val="0"/>
        <w:ind w:right="140"/>
        <w:jc w:val="both"/>
        <w:rPr>
          <w:rFonts w:cs="Arial"/>
          <w:sz w:val="16"/>
          <w:szCs w:val="16"/>
        </w:rPr>
      </w:pPr>
    </w:p>
    <w:p w:rsidR="00A321A8" w:rsidRDefault="00A321A8" w:rsidP="000475DC">
      <w:pPr>
        <w:pStyle w:val="Zwykyteks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sz w:val="22"/>
          <w:szCs w:val="22"/>
        </w:rPr>
      </w:pPr>
      <w:r w:rsidRPr="00A321A8">
        <w:rPr>
          <w:color w:val="0000FF"/>
          <w:sz w:val="22"/>
          <w:szCs w:val="22"/>
        </w:rPr>
        <w:t xml:space="preserve">KIEROWNIKA BUDOWY </w:t>
      </w:r>
      <w:r w:rsidRPr="00A321A8">
        <w:rPr>
          <w:sz w:val="22"/>
          <w:szCs w:val="22"/>
        </w:rPr>
        <w:t xml:space="preserve">oraz </w:t>
      </w:r>
      <w:r w:rsidRPr="00A321A8">
        <w:rPr>
          <w:color w:val="0000FF"/>
          <w:sz w:val="22"/>
          <w:szCs w:val="22"/>
        </w:rPr>
        <w:t>KIEROWNIKA</w:t>
      </w:r>
      <w:r w:rsidRPr="00A321A8">
        <w:rPr>
          <w:sz w:val="22"/>
          <w:szCs w:val="22"/>
        </w:rPr>
        <w:t xml:space="preserve"> </w:t>
      </w:r>
      <w:r w:rsidRPr="00A321A8">
        <w:rPr>
          <w:color w:val="0000FF"/>
          <w:sz w:val="22"/>
          <w:szCs w:val="22"/>
        </w:rPr>
        <w:t>ROBÓT</w:t>
      </w:r>
      <w:r>
        <w:rPr>
          <w:sz w:val="22"/>
          <w:szCs w:val="22"/>
        </w:rPr>
        <w:t>:</w:t>
      </w:r>
    </w:p>
    <w:p w:rsidR="00A321A8" w:rsidRPr="00420911" w:rsidRDefault="00A321A8" w:rsidP="00A321A8">
      <w:pPr>
        <w:pStyle w:val="Zwykytekst"/>
        <w:jc w:val="both"/>
        <w:rPr>
          <w:sz w:val="8"/>
          <w:szCs w:val="8"/>
        </w:rPr>
      </w:pPr>
    </w:p>
    <w:p w:rsidR="00A321A8" w:rsidRDefault="00F82B35" w:rsidP="000475DC">
      <w:pPr>
        <w:pStyle w:val="Zwykytekst"/>
        <w:numPr>
          <w:ilvl w:val="1"/>
          <w:numId w:val="15"/>
        </w:numPr>
        <w:ind w:left="851" w:hanging="851"/>
        <w:jc w:val="both"/>
        <w:rPr>
          <w:sz w:val="22"/>
          <w:szCs w:val="22"/>
        </w:rPr>
      </w:pPr>
      <w:r w:rsidRPr="00A321A8">
        <w:rPr>
          <w:sz w:val="22"/>
          <w:szCs w:val="22"/>
        </w:rPr>
        <w:t xml:space="preserve">Podstawowe formalno-prawne obowiązki i uprawnienia </w:t>
      </w:r>
      <w:r w:rsidRPr="00A321A8">
        <w:rPr>
          <w:color w:val="0000FF"/>
          <w:sz w:val="22"/>
          <w:szCs w:val="22"/>
        </w:rPr>
        <w:t xml:space="preserve">KIEROWNIKA BUDOWY </w:t>
      </w:r>
      <w:r w:rsidRPr="00A321A8">
        <w:rPr>
          <w:sz w:val="22"/>
          <w:szCs w:val="22"/>
        </w:rPr>
        <w:t xml:space="preserve">oraz </w:t>
      </w:r>
      <w:r w:rsidRPr="00A321A8">
        <w:rPr>
          <w:color w:val="0000FF"/>
          <w:sz w:val="22"/>
          <w:szCs w:val="22"/>
        </w:rPr>
        <w:t>KIEROWNIKA</w:t>
      </w:r>
      <w:r w:rsidRPr="00A321A8">
        <w:rPr>
          <w:sz w:val="22"/>
          <w:szCs w:val="22"/>
        </w:rPr>
        <w:t xml:space="preserve"> </w:t>
      </w:r>
      <w:r w:rsidRPr="00A321A8">
        <w:rPr>
          <w:color w:val="0000FF"/>
          <w:sz w:val="22"/>
          <w:szCs w:val="22"/>
        </w:rPr>
        <w:t>ROBÓT</w:t>
      </w:r>
      <w:r w:rsidRPr="00A321A8">
        <w:rPr>
          <w:sz w:val="22"/>
          <w:szCs w:val="22"/>
        </w:rPr>
        <w:t>.</w:t>
      </w:r>
    </w:p>
    <w:p w:rsidR="00272A84" w:rsidRDefault="00792D3A" w:rsidP="000475DC">
      <w:pPr>
        <w:pStyle w:val="Zwykytekst"/>
        <w:numPr>
          <w:ilvl w:val="1"/>
          <w:numId w:val="15"/>
        </w:numPr>
        <w:ind w:left="851" w:hanging="851"/>
        <w:jc w:val="both"/>
        <w:rPr>
          <w:sz w:val="22"/>
          <w:szCs w:val="22"/>
        </w:rPr>
      </w:pPr>
      <w:r w:rsidRPr="00272A84">
        <w:rPr>
          <w:sz w:val="22"/>
          <w:szCs w:val="22"/>
        </w:rPr>
        <w:t xml:space="preserve">Wymogi formalno-prawne dot. KIEROWANIA </w:t>
      </w:r>
      <w:r w:rsidR="00420911" w:rsidRPr="00272A84">
        <w:rPr>
          <w:bCs/>
          <w:color w:val="0000FF"/>
          <w:sz w:val="22"/>
          <w:szCs w:val="22"/>
        </w:rPr>
        <w:t>p</w:t>
      </w:r>
      <w:r w:rsidR="00420911" w:rsidRPr="00272A84">
        <w:rPr>
          <w:bCs/>
          <w:color w:val="0000FF"/>
          <w:sz w:val="22"/>
          <w:szCs w:val="22"/>
        </w:rPr>
        <w:t xml:space="preserve">racami konserwatorskimi </w:t>
      </w:r>
      <w:r w:rsidR="00420911" w:rsidRPr="00272A84">
        <w:rPr>
          <w:bCs/>
          <w:sz w:val="22"/>
          <w:szCs w:val="22"/>
        </w:rPr>
        <w:t xml:space="preserve">oraz </w:t>
      </w:r>
      <w:r w:rsidR="00420911" w:rsidRPr="00272A84">
        <w:rPr>
          <w:bCs/>
          <w:color w:val="0000FF"/>
          <w:sz w:val="22"/>
          <w:szCs w:val="22"/>
        </w:rPr>
        <w:t>pracami restauratorskimi</w:t>
      </w:r>
      <w:r w:rsidR="00420911" w:rsidRPr="00272A84">
        <w:rPr>
          <w:sz w:val="22"/>
          <w:szCs w:val="22"/>
        </w:rPr>
        <w:t xml:space="preserve"> </w:t>
      </w:r>
      <w:r w:rsidR="00420911" w:rsidRPr="00272A84">
        <w:rPr>
          <w:bCs/>
          <w:sz w:val="22"/>
          <w:szCs w:val="22"/>
        </w:rPr>
        <w:t xml:space="preserve">przy </w:t>
      </w:r>
      <w:r w:rsidR="00420911" w:rsidRPr="00272A84">
        <w:rPr>
          <w:bCs/>
          <w:color w:val="0000FF"/>
          <w:sz w:val="22"/>
          <w:szCs w:val="22"/>
        </w:rPr>
        <w:t xml:space="preserve">zabytkach </w:t>
      </w:r>
      <w:r w:rsidR="00420911" w:rsidRPr="00272A84">
        <w:rPr>
          <w:bCs/>
          <w:sz w:val="22"/>
          <w:szCs w:val="22"/>
        </w:rPr>
        <w:t xml:space="preserve">będących </w:t>
      </w:r>
      <w:r w:rsidR="00420911" w:rsidRPr="00272A84">
        <w:rPr>
          <w:bCs/>
          <w:sz w:val="22"/>
          <w:szCs w:val="22"/>
          <w:u w:val="single"/>
        </w:rPr>
        <w:t>parkami</w:t>
      </w:r>
      <w:r w:rsidR="00420911" w:rsidRPr="00272A84">
        <w:rPr>
          <w:bCs/>
          <w:sz w:val="22"/>
          <w:szCs w:val="22"/>
        </w:rPr>
        <w:t xml:space="preserve"> </w:t>
      </w:r>
      <w:r w:rsidR="00420911" w:rsidRPr="00272A84">
        <w:rPr>
          <w:bCs/>
          <w:sz w:val="22"/>
          <w:szCs w:val="22"/>
          <w:u w:val="single"/>
        </w:rPr>
        <w:t xml:space="preserve">albo </w:t>
      </w:r>
      <w:r w:rsidR="00420911" w:rsidRPr="00272A84">
        <w:rPr>
          <w:bCs/>
          <w:sz w:val="22"/>
          <w:szCs w:val="22"/>
          <w:u w:val="single"/>
        </w:rPr>
        <w:t>innego rodzaju zorganizowaną zielenią</w:t>
      </w:r>
      <w:r w:rsidR="00420911" w:rsidRPr="00272A84">
        <w:rPr>
          <w:bCs/>
          <w:sz w:val="22"/>
          <w:szCs w:val="22"/>
        </w:rPr>
        <w:t xml:space="preserve"> </w:t>
      </w:r>
      <w:r w:rsidR="00420911" w:rsidRPr="00272A84">
        <w:rPr>
          <w:bCs/>
          <w:sz w:val="22"/>
          <w:szCs w:val="22"/>
        </w:rPr>
        <w:t xml:space="preserve">wpisaną do </w:t>
      </w:r>
      <w:r w:rsidR="00420911" w:rsidRPr="00272A84">
        <w:rPr>
          <w:bCs/>
          <w:color w:val="0000FF"/>
          <w:sz w:val="22"/>
          <w:szCs w:val="22"/>
        </w:rPr>
        <w:t>rejestru</w:t>
      </w:r>
      <w:r w:rsidR="00420911" w:rsidRPr="00272A84">
        <w:rPr>
          <w:bCs/>
          <w:color w:val="0000FF"/>
          <w:sz w:val="22"/>
          <w:szCs w:val="22"/>
        </w:rPr>
        <w:t xml:space="preserve"> zabytków</w:t>
      </w:r>
      <w:r w:rsidR="00420911" w:rsidRPr="00272A84">
        <w:rPr>
          <w:bCs/>
          <w:i/>
          <w:color w:val="0070C0"/>
          <w:sz w:val="22"/>
          <w:szCs w:val="22"/>
        </w:rPr>
        <w:t>.</w:t>
      </w:r>
      <w:r w:rsidR="00272A84" w:rsidRPr="00272A84">
        <w:rPr>
          <w:sz w:val="22"/>
          <w:szCs w:val="22"/>
        </w:rPr>
        <w:t xml:space="preserve"> </w:t>
      </w:r>
    </w:p>
    <w:p w:rsidR="00DF7BAD" w:rsidRPr="00272A84" w:rsidRDefault="00DF7BAD" w:rsidP="00272A84">
      <w:pPr>
        <w:pStyle w:val="Zwykytekst"/>
        <w:ind w:left="851" w:hanging="851"/>
        <w:jc w:val="both"/>
        <w:rPr>
          <w:sz w:val="16"/>
          <w:szCs w:val="16"/>
        </w:rPr>
      </w:pPr>
    </w:p>
    <w:p w:rsidR="00E34612" w:rsidRPr="00E34612" w:rsidRDefault="00E34612" w:rsidP="000475DC">
      <w:pPr>
        <w:pStyle w:val="Zwykyteks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sz w:val="22"/>
          <w:szCs w:val="22"/>
        </w:rPr>
      </w:pPr>
      <w:r w:rsidRPr="00F82B35">
        <w:rPr>
          <w:rFonts w:cs="Arial"/>
          <w:color w:val="0000FF"/>
          <w:sz w:val="22"/>
          <w:szCs w:val="22"/>
        </w:rPr>
        <w:t>NADZÓR</w:t>
      </w:r>
      <w:r>
        <w:rPr>
          <w:rFonts w:cs="Arial"/>
          <w:color w:val="0000FF"/>
          <w:sz w:val="22"/>
          <w:szCs w:val="22"/>
        </w:rPr>
        <w:t>:</w:t>
      </w:r>
    </w:p>
    <w:p w:rsidR="00E34612" w:rsidRPr="009946A2" w:rsidRDefault="00E34612" w:rsidP="00A321A8">
      <w:pPr>
        <w:pStyle w:val="Zwykytekst"/>
        <w:ind w:left="567" w:hanging="567"/>
        <w:jc w:val="both"/>
        <w:rPr>
          <w:sz w:val="16"/>
          <w:szCs w:val="16"/>
        </w:rPr>
      </w:pPr>
    </w:p>
    <w:p w:rsidR="00E34612" w:rsidRPr="00E34612" w:rsidRDefault="00E34612" w:rsidP="000475DC">
      <w:pPr>
        <w:pStyle w:val="Zwykytekst"/>
        <w:numPr>
          <w:ilvl w:val="1"/>
          <w:numId w:val="16"/>
        </w:numPr>
        <w:jc w:val="both"/>
        <w:rPr>
          <w:rFonts w:cs="Arial"/>
          <w:sz w:val="22"/>
          <w:szCs w:val="22"/>
        </w:rPr>
      </w:pPr>
      <w:r w:rsidRPr="00E34612">
        <w:rPr>
          <w:sz w:val="22"/>
          <w:szCs w:val="22"/>
        </w:rPr>
        <w:t xml:space="preserve">Podstawowe formalno-prawne </w:t>
      </w:r>
      <w:r w:rsidRPr="00272A84">
        <w:rPr>
          <w:b/>
          <w:sz w:val="22"/>
          <w:szCs w:val="22"/>
        </w:rPr>
        <w:t>obowiązki i uprawnienia</w:t>
      </w:r>
      <w:r w:rsidRPr="00E34612">
        <w:rPr>
          <w:sz w:val="22"/>
          <w:szCs w:val="22"/>
        </w:rPr>
        <w:t xml:space="preserve"> </w:t>
      </w:r>
      <w:r w:rsidRPr="00E34612">
        <w:rPr>
          <w:color w:val="0000FF"/>
          <w:sz w:val="22"/>
          <w:szCs w:val="22"/>
        </w:rPr>
        <w:t>inspektora nadzoru</w:t>
      </w:r>
      <w:r w:rsidRPr="00E34612">
        <w:rPr>
          <w:sz w:val="22"/>
          <w:szCs w:val="22"/>
        </w:rPr>
        <w:t>.</w:t>
      </w:r>
    </w:p>
    <w:p w:rsidR="00E34612" w:rsidRPr="00E34612" w:rsidRDefault="00E34612" w:rsidP="00A321A8">
      <w:pPr>
        <w:pStyle w:val="Zwykytekst"/>
        <w:jc w:val="both"/>
        <w:rPr>
          <w:rFonts w:cs="Arial"/>
          <w:sz w:val="8"/>
          <w:szCs w:val="8"/>
        </w:rPr>
      </w:pPr>
    </w:p>
    <w:p w:rsidR="00272A84" w:rsidRPr="00E34612" w:rsidRDefault="005029F8" w:rsidP="000475DC">
      <w:pPr>
        <w:pStyle w:val="Zwykytekst"/>
        <w:numPr>
          <w:ilvl w:val="1"/>
          <w:numId w:val="16"/>
        </w:numPr>
        <w:jc w:val="both"/>
        <w:rPr>
          <w:rFonts w:cs="Arial"/>
          <w:sz w:val="22"/>
          <w:szCs w:val="22"/>
        </w:rPr>
      </w:pPr>
      <w:r w:rsidRPr="00272A84">
        <w:rPr>
          <w:rFonts w:cs="Arial"/>
          <w:b/>
          <w:sz w:val="22"/>
          <w:szCs w:val="22"/>
        </w:rPr>
        <w:t>P</w:t>
      </w:r>
      <w:r w:rsidR="00E34612" w:rsidRPr="00272A84">
        <w:rPr>
          <w:rFonts w:cs="Arial"/>
          <w:b/>
          <w:sz w:val="22"/>
          <w:szCs w:val="22"/>
        </w:rPr>
        <w:t>odziały</w:t>
      </w:r>
      <w:r w:rsidR="00E34612" w:rsidRPr="00272A84">
        <w:rPr>
          <w:rFonts w:cs="Arial"/>
          <w:sz w:val="22"/>
          <w:szCs w:val="22"/>
        </w:rPr>
        <w:t xml:space="preserve"> (rodzaje</w:t>
      </w:r>
      <w:r w:rsidR="00AE0AD5" w:rsidRPr="00272A84">
        <w:rPr>
          <w:rFonts w:cs="Arial"/>
          <w:sz w:val="22"/>
          <w:szCs w:val="22"/>
        </w:rPr>
        <w:t xml:space="preserve"> nadzoru</w:t>
      </w:r>
      <w:r w:rsidR="00E34612" w:rsidRPr="00272A84">
        <w:rPr>
          <w:rFonts w:cs="Arial"/>
          <w:sz w:val="22"/>
          <w:szCs w:val="22"/>
        </w:rPr>
        <w:t>)</w:t>
      </w:r>
      <w:r w:rsidRPr="00272A84">
        <w:rPr>
          <w:rFonts w:cs="Arial"/>
          <w:sz w:val="22"/>
          <w:szCs w:val="22"/>
        </w:rPr>
        <w:t xml:space="preserve"> - wyjaśnienie pojęć</w:t>
      </w:r>
      <w:r w:rsidR="00E34612" w:rsidRPr="00272A84">
        <w:rPr>
          <w:rFonts w:cs="Arial"/>
          <w:sz w:val="22"/>
          <w:szCs w:val="22"/>
        </w:rPr>
        <w:t>:</w:t>
      </w:r>
    </w:p>
    <w:p w:rsidR="00E34612" w:rsidRPr="00272A84" w:rsidRDefault="00E34612" w:rsidP="00272A84">
      <w:pPr>
        <w:pStyle w:val="Zwykytekst"/>
        <w:jc w:val="both"/>
        <w:rPr>
          <w:rFonts w:cs="Arial"/>
          <w:sz w:val="8"/>
          <w:szCs w:val="8"/>
        </w:rPr>
      </w:pPr>
    </w:p>
    <w:p w:rsidR="00E34612" w:rsidRDefault="005029F8" w:rsidP="000475DC">
      <w:pPr>
        <w:pStyle w:val="Zwykytekst"/>
        <w:numPr>
          <w:ilvl w:val="2"/>
          <w:numId w:val="1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E34612">
        <w:rPr>
          <w:rFonts w:cs="Arial"/>
          <w:sz w:val="22"/>
          <w:szCs w:val="22"/>
        </w:rPr>
        <w:t>odział</w:t>
      </w:r>
      <w:r>
        <w:rPr>
          <w:rFonts w:cs="Arial"/>
          <w:sz w:val="22"/>
          <w:szCs w:val="22"/>
        </w:rPr>
        <w:t xml:space="preserve"> </w:t>
      </w:r>
      <w:r w:rsidR="00E34612" w:rsidRPr="00272A84">
        <w:rPr>
          <w:rFonts w:cs="Arial"/>
          <w:b/>
          <w:sz w:val="22"/>
          <w:szCs w:val="22"/>
        </w:rPr>
        <w:t>przedmiotowy</w:t>
      </w:r>
      <w:r w:rsidR="00E34612" w:rsidRPr="00E34612">
        <w:rPr>
          <w:rFonts w:cs="Arial"/>
          <w:sz w:val="22"/>
          <w:szCs w:val="22"/>
        </w:rPr>
        <w:t>:</w:t>
      </w:r>
    </w:p>
    <w:p w:rsidR="005029F8" w:rsidRPr="005029F8" w:rsidRDefault="005029F8" w:rsidP="00A321A8">
      <w:pPr>
        <w:pStyle w:val="Zwykytekst"/>
        <w:jc w:val="both"/>
        <w:rPr>
          <w:rFonts w:cs="Arial"/>
          <w:sz w:val="4"/>
          <w:szCs w:val="4"/>
        </w:rPr>
      </w:pPr>
    </w:p>
    <w:p w:rsidR="005029F8" w:rsidRPr="00603B67" w:rsidRDefault="00E34612" w:rsidP="000475D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proofErr w:type="spellStart"/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OGÓLNO</w:t>
      </w:r>
      <w:proofErr w:type="spellEnd"/>
      <w:r w:rsidR="00F82B35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-</w:t>
      </w:r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BUDOWALNY;</w:t>
      </w:r>
    </w:p>
    <w:p w:rsidR="005029F8" w:rsidRPr="005029F8" w:rsidRDefault="00F83C9D" w:rsidP="000475D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r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SPECJALISTYCZNY;</w:t>
      </w:r>
    </w:p>
    <w:p w:rsidR="005029F8" w:rsidRDefault="005029F8" w:rsidP="000475D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proofErr w:type="gramStart"/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a</w:t>
      </w:r>
      <w:proofErr w:type="gramEnd"/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… </w:t>
      </w:r>
      <w:r w:rsidR="00E34612" w:rsidRPr="005029F8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MONITORING PRZYRODNICZY</w:t>
      </w:r>
      <w:r w:rsidR="00E34612"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5029F8" w:rsidRPr="005029F8" w:rsidRDefault="005029F8" w:rsidP="00A321A8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4F6228" w:themeColor="accent3" w:themeShade="80"/>
          <w:sz w:val="8"/>
          <w:szCs w:val="8"/>
          <w:lang w:eastAsia="en-US" w:bidi="en-US"/>
        </w:rPr>
      </w:pPr>
    </w:p>
    <w:p w:rsidR="005029F8" w:rsidRDefault="005029F8" w:rsidP="000475DC">
      <w:pPr>
        <w:pStyle w:val="Zwykytekst"/>
        <w:numPr>
          <w:ilvl w:val="2"/>
          <w:numId w:val="16"/>
        </w:numPr>
        <w:ind w:left="851" w:hanging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E34612">
        <w:rPr>
          <w:rFonts w:cs="Arial"/>
          <w:sz w:val="22"/>
          <w:szCs w:val="22"/>
        </w:rPr>
        <w:t>odział</w:t>
      </w:r>
      <w:r>
        <w:rPr>
          <w:rFonts w:cs="Arial"/>
          <w:sz w:val="22"/>
          <w:szCs w:val="22"/>
        </w:rPr>
        <w:t xml:space="preserve"> </w:t>
      </w:r>
      <w:r w:rsidR="00E34612" w:rsidRPr="00272A84">
        <w:rPr>
          <w:rFonts w:cs="Arial"/>
          <w:b/>
          <w:sz w:val="22"/>
          <w:szCs w:val="22"/>
        </w:rPr>
        <w:t>podmiotowy</w:t>
      </w:r>
      <w:r w:rsidRPr="00E34612">
        <w:rPr>
          <w:rFonts w:cs="Arial"/>
          <w:sz w:val="22"/>
          <w:szCs w:val="22"/>
        </w:rPr>
        <w:t>:</w:t>
      </w:r>
    </w:p>
    <w:p w:rsidR="005029F8" w:rsidRPr="005029F8" w:rsidRDefault="005029F8" w:rsidP="00A321A8">
      <w:pPr>
        <w:pStyle w:val="Zwykytekst"/>
        <w:jc w:val="both"/>
        <w:rPr>
          <w:rFonts w:cs="Arial"/>
          <w:sz w:val="4"/>
          <w:szCs w:val="4"/>
        </w:rPr>
      </w:pPr>
    </w:p>
    <w:p w:rsidR="005029F8" w:rsidRPr="005029F8" w:rsidRDefault="00E34612" w:rsidP="000475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AUTORSKI;</w:t>
      </w:r>
      <w:r w:rsidR="005029F8" w:rsidRPr="005029F8"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  <w:t xml:space="preserve"> </w:t>
      </w:r>
    </w:p>
    <w:p w:rsidR="005029F8" w:rsidRPr="00603B67" w:rsidRDefault="00E34612" w:rsidP="000475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INWESTORSKI;</w:t>
      </w:r>
      <w:r w:rsidR="005029F8" w:rsidRPr="005029F8"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  <w:t xml:space="preserve"> </w:t>
      </w:r>
    </w:p>
    <w:p w:rsidR="005029F8" w:rsidRPr="00603B67" w:rsidRDefault="00E34612" w:rsidP="000475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</w:pPr>
      <w:r w:rsidRPr="005029F8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TECHNICZNY;</w:t>
      </w:r>
      <w:r w:rsidR="005029F8" w:rsidRPr="005029F8">
        <w:rPr>
          <w:rFonts w:ascii="Arial" w:hAnsi="Arial" w:cs="Arial"/>
          <w:bCs/>
          <w:color w:val="4F6228" w:themeColor="accent3" w:themeShade="80"/>
          <w:sz w:val="22"/>
          <w:szCs w:val="22"/>
          <w:lang w:eastAsia="en-US" w:bidi="en-US"/>
        </w:rPr>
        <w:t xml:space="preserve"> </w:t>
      </w:r>
    </w:p>
    <w:p w:rsidR="00E34612" w:rsidRPr="005029F8" w:rsidRDefault="00E34612" w:rsidP="00A321A8">
      <w:pPr>
        <w:spacing w:after="0" w:line="240" w:lineRule="auto"/>
        <w:jc w:val="both"/>
        <w:rPr>
          <w:rFonts w:ascii="Arial" w:hAnsi="Arial" w:cs="Arial"/>
          <w:color w:val="4F6228" w:themeColor="accent3" w:themeShade="80"/>
          <w:sz w:val="16"/>
          <w:szCs w:val="16"/>
        </w:rPr>
      </w:pPr>
    </w:p>
    <w:p w:rsidR="00272A84" w:rsidRPr="00E34612" w:rsidRDefault="00272A84" w:rsidP="000475DC">
      <w:pPr>
        <w:pStyle w:val="Zwykytekst"/>
        <w:numPr>
          <w:ilvl w:val="1"/>
          <w:numId w:val="16"/>
        </w:numPr>
        <w:jc w:val="both"/>
        <w:rPr>
          <w:rFonts w:cs="Arial"/>
          <w:sz w:val="22"/>
          <w:szCs w:val="22"/>
        </w:rPr>
      </w:pPr>
      <w:r w:rsidRPr="00272A84">
        <w:rPr>
          <w:sz w:val="22"/>
          <w:szCs w:val="22"/>
        </w:rPr>
        <w:t xml:space="preserve">Wymogi formalno-prawne dot. </w:t>
      </w:r>
      <w:r>
        <w:rPr>
          <w:sz w:val="22"/>
          <w:szCs w:val="22"/>
        </w:rPr>
        <w:t>NADZOROW</w:t>
      </w:r>
      <w:r w:rsidRPr="00272A84">
        <w:rPr>
          <w:sz w:val="22"/>
          <w:szCs w:val="22"/>
        </w:rPr>
        <w:t xml:space="preserve">ANIA </w:t>
      </w:r>
      <w:r w:rsidRPr="00272A84">
        <w:rPr>
          <w:bCs/>
          <w:color w:val="0000FF"/>
          <w:sz w:val="22"/>
          <w:szCs w:val="22"/>
        </w:rPr>
        <w:t xml:space="preserve">pracami konserwatorskimi </w:t>
      </w:r>
      <w:r w:rsidRPr="00272A84">
        <w:rPr>
          <w:bCs/>
          <w:sz w:val="22"/>
          <w:szCs w:val="22"/>
        </w:rPr>
        <w:t xml:space="preserve">oraz </w:t>
      </w:r>
      <w:r w:rsidRPr="00272A84">
        <w:rPr>
          <w:bCs/>
          <w:color w:val="0000FF"/>
          <w:sz w:val="22"/>
          <w:szCs w:val="22"/>
        </w:rPr>
        <w:t>pracami restauratorskimi</w:t>
      </w:r>
      <w:r w:rsidRPr="00272A84">
        <w:rPr>
          <w:sz w:val="22"/>
          <w:szCs w:val="22"/>
        </w:rPr>
        <w:t xml:space="preserve"> </w:t>
      </w:r>
      <w:r w:rsidRPr="00272A84">
        <w:rPr>
          <w:bCs/>
          <w:sz w:val="22"/>
          <w:szCs w:val="22"/>
        </w:rPr>
        <w:t xml:space="preserve">przy </w:t>
      </w:r>
      <w:r w:rsidRPr="00272A84">
        <w:rPr>
          <w:bCs/>
          <w:color w:val="0000FF"/>
          <w:sz w:val="22"/>
          <w:szCs w:val="22"/>
        </w:rPr>
        <w:t xml:space="preserve">zabytkach </w:t>
      </w:r>
      <w:r w:rsidRPr="00272A84">
        <w:rPr>
          <w:bCs/>
          <w:sz w:val="22"/>
          <w:szCs w:val="22"/>
        </w:rPr>
        <w:t xml:space="preserve">będących </w:t>
      </w:r>
      <w:r w:rsidRPr="00272A84">
        <w:rPr>
          <w:bCs/>
          <w:sz w:val="22"/>
          <w:szCs w:val="22"/>
          <w:u w:val="single"/>
        </w:rPr>
        <w:t>parkami</w:t>
      </w:r>
      <w:r w:rsidRPr="00272A84">
        <w:rPr>
          <w:bCs/>
          <w:sz w:val="22"/>
          <w:szCs w:val="22"/>
        </w:rPr>
        <w:t xml:space="preserve"> </w:t>
      </w:r>
      <w:r w:rsidRPr="00272A84">
        <w:rPr>
          <w:bCs/>
          <w:sz w:val="22"/>
          <w:szCs w:val="22"/>
          <w:u w:val="single"/>
        </w:rPr>
        <w:t xml:space="preserve">albo </w:t>
      </w:r>
      <w:r w:rsidRPr="00272A84">
        <w:rPr>
          <w:bCs/>
          <w:sz w:val="22"/>
          <w:szCs w:val="22"/>
          <w:u w:val="single"/>
        </w:rPr>
        <w:t>innego rodzaju zorganizowaną zielenią</w:t>
      </w:r>
      <w:r w:rsidRPr="00272A84">
        <w:rPr>
          <w:bCs/>
          <w:sz w:val="22"/>
          <w:szCs w:val="22"/>
        </w:rPr>
        <w:t xml:space="preserve"> </w:t>
      </w:r>
      <w:r w:rsidRPr="00272A84">
        <w:rPr>
          <w:bCs/>
          <w:sz w:val="22"/>
          <w:szCs w:val="22"/>
        </w:rPr>
        <w:t xml:space="preserve">wpisaną do </w:t>
      </w:r>
      <w:r w:rsidRPr="00272A84">
        <w:rPr>
          <w:bCs/>
          <w:color w:val="0000FF"/>
          <w:sz w:val="22"/>
          <w:szCs w:val="22"/>
        </w:rPr>
        <w:t>rejestru zabytków</w:t>
      </w:r>
      <w:r w:rsidR="00E34612" w:rsidRPr="00272A84">
        <w:rPr>
          <w:rFonts w:cs="Arial"/>
          <w:sz w:val="22"/>
          <w:szCs w:val="22"/>
        </w:rPr>
        <w:t>.</w:t>
      </w:r>
      <w:r w:rsidRPr="00272A84">
        <w:rPr>
          <w:rFonts w:cs="Arial"/>
          <w:sz w:val="22"/>
          <w:szCs w:val="22"/>
        </w:rPr>
        <w:t xml:space="preserve"> </w:t>
      </w:r>
    </w:p>
    <w:p w:rsidR="00E34612" w:rsidRPr="00272A84" w:rsidRDefault="00E34612" w:rsidP="00272A84">
      <w:pPr>
        <w:pStyle w:val="Zwykytekst"/>
        <w:jc w:val="both"/>
        <w:rPr>
          <w:rFonts w:cs="Arial"/>
          <w:sz w:val="16"/>
          <w:szCs w:val="16"/>
        </w:rPr>
      </w:pPr>
    </w:p>
    <w:p w:rsidR="00E34612" w:rsidRPr="002F45B4" w:rsidRDefault="00272A84" w:rsidP="000475DC">
      <w:pPr>
        <w:pStyle w:val="Zwykytekst"/>
        <w:numPr>
          <w:ilvl w:val="0"/>
          <w:numId w:val="16"/>
        </w:numPr>
        <w:ind w:left="567" w:hanging="567"/>
        <w:jc w:val="both"/>
        <w:rPr>
          <w:rFonts w:cs="Arial"/>
          <w:sz w:val="28"/>
          <w:szCs w:val="28"/>
        </w:rPr>
      </w:pPr>
      <w:proofErr w:type="gramStart"/>
      <w:r w:rsidRPr="002F45B4">
        <w:rPr>
          <w:rFonts w:cs="Arial"/>
          <w:sz w:val="22"/>
          <w:szCs w:val="22"/>
        </w:rPr>
        <w:t>omówienie</w:t>
      </w:r>
      <w:proofErr w:type="gramEnd"/>
      <w:r w:rsidRPr="002F45B4">
        <w:rPr>
          <w:rFonts w:cs="Arial"/>
          <w:sz w:val="22"/>
          <w:szCs w:val="22"/>
        </w:rPr>
        <w:t xml:space="preserve"> prawidłowości przeprowadzenia czynności</w:t>
      </w:r>
      <w:r w:rsidR="00CA4583">
        <w:rPr>
          <w:rFonts w:cs="Arial"/>
          <w:sz w:val="22"/>
          <w:szCs w:val="22"/>
        </w:rPr>
        <w:t>,</w:t>
      </w:r>
      <w:r w:rsidRPr="002F45B4">
        <w:rPr>
          <w:rFonts w:cs="Arial"/>
          <w:sz w:val="22"/>
          <w:szCs w:val="22"/>
        </w:rPr>
        <w:t xml:space="preserve"> </w:t>
      </w:r>
      <w:r w:rsidR="00CA4583">
        <w:rPr>
          <w:rFonts w:cs="Arial"/>
          <w:sz w:val="22"/>
          <w:szCs w:val="22"/>
        </w:rPr>
        <w:t xml:space="preserve">(a następnie </w:t>
      </w:r>
      <w:r w:rsidRPr="002F45B4">
        <w:rPr>
          <w:rFonts w:cs="Arial"/>
          <w:sz w:val="22"/>
          <w:szCs w:val="22"/>
        </w:rPr>
        <w:t xml:space="preserve">sporządzenia </w:t>
      </w:r>
      <w:r w:rsidRPr="008F4268">
        <w:rPr>
          <w:rFonts w:cs="Arial"/>
          <w:color w:val="0000FF"/>
          <w:sz w:val="22"/>
          <w:szCs w:val="22"/>
        </w:rPr>
        <w:t>PROTOKOŁ</w:t>
      </w:r>
      <w:r>
        <w:rPr>
          <w:rFonts w:cs="Arial"/>
          <w:color w:val="0000FF"/>
          <w:sz w:val="22"/>
          <w:szCs w:val="22"/>
        </w:rPr>
        <w:t>U</w:t>
      </w:r>
      <w:r>
        <w:rPr>
          <w:rFonts w:cs="Arial"/>
          <w:b/>
          <w:color w:val="0000FF"/>
          <w:sz w:val="22"/>
          <w:szCs w:val="22"/>
        </w:rPr>
        <w:t xml:space="preserve"> </w:t>
      </w:r>
      <w:r w:rsidR="00E34612" w:rsidRPr="00DF7BAD">
        <w:rPr>
          <w:rFonts w:cs="Arial"/>
          <w:color w:val="0000FF"/>
          <w:sz w:val="22"/>
          <w:szCs w:val="22"/>
        </w:rPr>
        <w:t xml:space="preserve">OGLĘDZINY </w:t>
      </w:r>
      <w:r w:rsidR="00E34612" w:rsidRPr="002F45B4">
        <w:rPr>
          <w:rFonts w:cs="Arial"/>
          <w:sz w:val="22"/>
          <w:szCs w:val="22"/>
        </w:rPr>
        <w:t>robót</w:t>
      </w:r>
      <w:r w:rsidR="00CA4583">
        <w:rPr>
          <w:rFonts w:cs="Arial"/>
          <w:sz w:val="22"/>
          <w:szCs w:val="22"/>
        </w:rPr>
        <w:t>)</w:t>
      </w:r>
      <w:r w:rsidR="00E34612" w:rsidRPr="002F45B4">
        <w:rPr>
          <w:rFonts w:cs="Arial"/>
          <w:sz w:val="22"/>
          <w:szCs w:val="22"/>
        </w:rPr>
        <w:t>, w tym dokumentacja miedzy innymi:</w:t>
      </w:r>
    </w:p>
    <w:p w:rsidR="00E34612" w:rsidRPr="002F45B4" w:rsidRDefault="00CA4583" w:rsidP="000475DC">
      <w:pPr>
        <w:numPr>
          <w:ilvl w:val="1"/>
          <w:numId w:val="16"/>
        </w:numPr>
        <w:spacing w:after="0" w:line="240" w:lineRule="auto"/>
        <w:ind w:left="851" w:hanging="851"/>
        <w:contextualSpacing/>
        <w:rPr>
          <w:rFonts w:ascii="Arial" w:eastAsiaTheme="minorHAnsi" w:hAnsi="Arial" w:cs="Arial"/>
          <w:color w:val="4F6228" w:themeColor="accent3" w:themeShade="80"/>
          <w:lang w:eastAsia="en-US"/>
        </w:rPr>
      </w:pPr>
      <w:proofErr w:type="gramStart"/>
      <w:r>
        <w:rPr>
          <w:rFonts w:ascii="Arial" w:eastAsiaTheme="minorHAnsi" w:hAnsi="Arial" w:cs="Arial"/>
          <w:color w:val="4F6228" w:themeColor="accent3" w:themeShade="80"/>
          <w:lang w:eastAsia="en-US"/>
        </w:rPr>
        <w:t>próby</w:t>
      </w:r>
      <w:proofErr w:type="gramEnd"/>
      <w:r>
        <w:rPr>
          <w:rFonts w:ascii="Arial" w:eastAsiaTheme="minorHAnsi" w:hAnsi="Arial" w:cs="Arial"/>
          <w:color w:val="4F6228" w:themeColor="accent3" w:themeShade="80"/>
          <w:lang w:eastAsia="en-US"/>
        </w:rPr>
        <w:t xml:space="preserve"> szczelności,</w:t>
      </w:r>
    </w:p>
    <w:p w:rsidR="00E34612" w:rsidRPr="002F45B4" w:rsidRDefault="00E34612" w:rsidP="000475DC">
      <w:pPr>
        <w:pStyle w:val="Akapitzlist"/>
        <w:numPr>
          <w:ilvl w:val="1"/>
          <w:numId w:val="16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proofErr w:type="gramStart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prawidłowości</w:t>
      </w:r>
      <w:proofErr w:type="gramEnd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realizacji poszczególnych warstw</w:t>
      </w:r>
      <w:r w:rsidR="00CA4583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tzw. dachu zielonego</w:t>
      </w:r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E34612" w:rsidRPr="002F45B4" w:rsidRDefault="00CA4583" w:rsidP="000475DC">
      <w:pPr>
        <w:pStyle w:val="Akapitzlist"/>
        <w:numPr>
          <w:ilvl w:val="1"/>
          <w:numId w:val="16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wymaganej</w:t>
      </w:r>
      <w:proofErr w:type="gramEnd"/>
      <w:r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miąższości substratu do nasadzeń roślin:</w:t>
      </w:r>
    </w:p>
    <w:p w:rsidR="00E34612" w:rsidRPr="002F45B4" w:rsidRDefault="00E34612" w:rsidP="000475DC">
      <w:pPr>
        <w:pStyle w:val="Akapitzlist"/>
        <w:numPr>
          <w:ilvl w:val="0"/>
          <w:numId w:val="6"/>
        </w:numPr>
        <w:ind w:left="851" w:hanging="284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proofErr w:type="gramStart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współczynnik</w:t>
      </w:r>
      <w:proofErr w:type="gramEnd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osiadania;</w:t>
      </w:r>
    </w:p>
    <w:p w:rsidR="00E34612" w:rsidRPr="002F45B4" w:rsidRDefault="00E34612" w:rsidP="000475DC">
      <w:pPr>
        <w:pStyle w:val="Akapitzlist"/>
        <w:numPr>
          <w:ilvl w:val="0"/>
          <w:numId w:val="6"/>
        </w:numPr>
        <w:ind w:left="851" w:hanging="284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proofErr w:type="gramStart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a</w:t>
      </w:r>
      <w:proofErr w:type="gramEnd"/>
      <w:r w:rsidRPr="002F45B4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współczynniki zagęszczenia;</w:t>
      </w:r>
    </w:p>
    <w:p w:rsidR="00E34612" w:rsidRPr="002F45B4" w:rsidRDefault="00E34612" w:rsidP="00A321A8">
      <w:pPr>
        <w:spacing w:after="0" w:line="240" w:lineRule="auto"/>
        <w:contextualSpacing/>
        <w:rPr>
          <w:rFonts w:ascii="Arial" w:eastAsiaTheme="minorHAnsi" w:hAnsi="Arial" w:cs="Arial"/>
          <w:color w:val="4F6228" w:themeColor="accent3" w:themeShade="80"/>
          <w:sz w:val="16"/>
          <w:szCs w:val="16"/>
          <w:lang w:eastAsia="en-US"/>
        </w:rPr>
      </w:pPr>
    </w:p>
    <w:p w:rsidR="00E34612" w:rsidRPr="002F45B4" w:rsidRDefault="00E34612" w:rsidP="000475DC">
      <w:pPr>
        <w:pStyle w:val="Zwykytekst"/>
        <w:numPr>
          <w:ilvl w:val="0"/>
          <w:numId w:val="16"/>
        </w:numPr>
        <w:ind w:left="567" w:hanging="567"/>
        <w:jc w:val="both"/>
        <w:rPr>
          <w:rFonts w:cs="Arial"/>
          <w:sz w:val="28"/>
          <w:szCs w:val="28"/>
        </w:rPr>
      </w:pPr>
      <w:r w:rsidRPr="002F45B4">
        <w:rPr>
          <w:rFonts w:cs="Arial"/>
          <w:sz w:val="22"/>
          <w:szCs w:val="22"/>
        </w:rPr>
        <w:t xml:space="preserve">omówienie prawidłowości przeprowadzenia czynności i sporządzenia wymaganych </w:t>
      </w:r>
      <w:proofErr w:type="gramStart"/>
      <w:r w:rsidR="00333416" w:rsidRPr="008F4268">
        <w:rPr>
          <w:rFonts w:cs="Arial"/>
          <w:color w:val="0000FF"/>
          <w:sz w:val="22"/>
          <w:szCs w:val="22"/>
        </w:rPr>
        <w:t>PROTOKOŁÓW</w:t>
      </w:r>
      <w:r w:rsidR="00272A84">
        <w:rPr>
          <w:rFonts w:cs="Arial"/>
          <w:b/>
          <w:color w:val="0000FF"/>
          <w:sz w:val="22"/>
          <w:szCs w:val="22"/>
        </w:rPr>
        <w:t xml:space="preserve"> </w:t>
      </w:r>
      <w:r w:rsidR="00333416" w:rsidRPr="008F4268">
        <w:rPr>
          <w:rFonts w:cs="Arial"/>
          <w:b/>
          <w:color w:val="0000FF"/>
          <w:sz w:val="22"/>
          <w:szCs w:val="22"/>
        </w:rPr>
        <w:t xml:space="preserve"> </w:t>
      </w:r>
      <w:r w:rsidR="00272A84" w:rsidRPr="002F45B4">
        <w:rPr>
          <w:rFonts w:cs="Arial"/>
          <w:b/>
          <w:sz w:val="22"/>
          <w:szCs w:val="22"/>
        </w:rPr>
        <w:t>ODBIORÓW</w:t>
      </w:r>
      <w:proofErr w:type="gramEnd"/>
      <w:r w:rsidRPr="002F45B4">
        <w:rPr>
          <w:rFonts w:cs="Arial"/>
          <w:sz w:val="22"/>
          <w:szCs w:val="22"/>
        </w:rPr>
        <w:t>:</w:t>
      </w:r>
    </w:p>
    <w:p w:rsidR="00E34612" w:rsidRPr="00CA4583" w:rsidRDefault="00E34612" w:rsidP="000475DC">
      <w:pPr>
        <w:pStyle w:val="Akapitzlist"/>
        <w:numPr>
          <w:ilvl w:val="1"/>
          <w:numId w:val="16"/>
        </w:numPr>
        <w:jc w:val="both"/>
        <w:rPr>
          <w:rFonts w:ascii="Arial" w:eastAsiaTheme="minorHAnsi" w:hAnsi="Arial" w:cs="Arial"/>
          <w:color w:val="4F6228" w:themeColor="accent3" w:themeShade="80"/>
          <w:lang w:eastAsia="en-US"/>
        </w:rPr>
      </w:pPr>
      <w:proofErr w:type="gramStart"/>
      <w:r w:rsidRPr="00CA4583">
        <w:rPr>
          <w:rFonts w:ascii="Arial" w:eastAsiaTheme="minorHAnsi" w:hAnsi="Arial" w:cs="Arial"/>
          <w:color w:val="4F6228" w:themeColor="accent3" w:themeShade="80"/>
          <w:lang w:eastAsia="en-US"/>
        </w:rPr>
        <w:t>częściowego</w:t>
      </w:r>
      <w:proofErr w:type="gramEnd"/>
      <w:r w:rsidRPr="00CA4583">
        <w:rPr>
          <w:rFonts w:ascii="Arial" w:eastAsiaTheme="minorHAnsi" w:hAnsi="Arial" w:cs="Arial"/>
          <w:color w:val="4F6228" w:themeColor="accent3" w:themeShade="80"/>
          <w:lang w:eastAsia="en-US"/>
        </w:rPr>
        <w:t>;</w:t>
      </w:r>
    </w:p>
    <w:p w:rsidR="00CA4583" w:rsidRPr="00CA4583" w:rsidRDefault="00E34612" w:rsidP="000475DC">
      <w:pPr>
        <w:pStyle w:val="Akapitzlist"/>
        <w:numPr>
          <w:ilvl w:val="1"/>
          <w:numId w:val="16"/>
        </w:numPr>
        <w:jc w:val="both"/>
        <w:rPr>
          <w:rFonts w:ascii="Arial" w:eastAsiaTheme="minorHAnsi" w:hAnsi="Arial" w:cs="Arial"/>
          <w:color w:val="4F6228" w:themeColor="accent3" w:themeShade="80"/>
          <w:lang w:eastAsia="en-US"/>
        </w:rPr>
      </w:pPr>
      <w:proofErr w:type="gramStart"/>
      <w:r w:rsidRPr="00CA4583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końcowego</w:t>
      </w:r>
      <w:proofErr w:type="gramEnd"/>
      <w:r w:rsidRPr="00CA4583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  <w:r w:rsidR="00CA4583" w:rsidRPr="00CA4583">
        <w:rPr>
          <w:rFonts w:ascii="Arial" w:eastAsiaTheme="minorHAnsi" w:hAnsi="Arial" w:cs="Arial"/>
          <w:color w:val="4F6228" w:themeColor="accent3" w:themeShade="80"/>
          <w:lang w:eastAsia="en-US"/>
        </w:rPr>
        <w:t xml:space="preserve"> </w:t>
      </w:r>
    </w:p>
    <w:p w:rsidR="00CA4583" w:rsidRPr="00CA4583" w:rsidRDefault="00E34612" w:rsidP="000475DC">
      <w:pPr>
        <w:pStyle w:val="Akapitzlist"/>
        <w:numPr>
          <w:ilvl w:val="1"/>
          <w:numId w:val="16"/>
        </w:numPr>
        <w:jc w:val="both"/>
        <w:rPr>
          <w:rFonts w:ascii="Arial" w:eastAsiaTheme="minorHAnsi" w:hAnsi="Arial" w:cs="Arial"/>
          <w:color w:val="4F6228" w:themeColor="accent3" w:themeShade="80"/>
          <w:lang w:eastAsia="en-US"/>
        </w:rPr>
      </w:pPr>
      <w:proofErr w:type="gramStart"/>
      <w:r w:rsidRPr="00CA4583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prac</w:t>
      </w:r>
      <w:proofErr w:type="gramEnd"/>
      <w:r w:rsidRPr="00CA4583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 xml:space="preserve"> zanikowych (np. podlewanie uzupełniające) lub robót ulegających zakryciu;</w:t>
      </w:r>
    </w:p>
    <w:p w:rsidR="00E34612" w:rsidRPr="00CA4583" w:rsidRDefault="00E34612" w:rsidP="00CA4583">
      <w:pPr>
        <w:pStyle w:val="Akapitzlist"/>
        <w:ind w:left="0"/>
        <w:rPr>
          <w:rFonts w:ascii="Arial" w:hAnsi="Arial" w:cs="Arial"/>
          <w:color w:val="4F6228" w:themeColor="accent3" w:themeShade="80"/>
          <w:sz w:val="16"/>
          <w:szCs w:val="16"/>
        </w:rPr>
      </w:pPr>
    </w:p>
    <w:p w:rsidR="00BC4F99" w:rsidRPr="002F45B4" w:rsidRDefault="00333416" w:rsidP="000475DC">
      <w:pPr>
        <w:pStyle w:val="Zwykytekst"/>
        <w:numPr>
          <w:ilvl w:val="0"/>
          <w:numId w:val="16"/>
        </w:numPr>
        <w:ind w:left="567" w:hanging="567"/>
        <w:jc w:val="both"/>
        <w:rPr>
          <w:rFonts w:cs="Arial"/>
          <w:sz w:val="28"/>
          <w:szCs w:val="28"/>
        </w:rPr>
      </w:pPr>
      <w:r w:rsidRPr="00BC4F99">
        <w:rPr>
          <w:rFonts w:cs="Arial"/>
          <w:color w:val="0000FF"/>
          <w:sz w:val="22"/>
          <w:szCs w:val="22"/>
        </w:rPr>
        <w:t>ODPOWIEDZIALNOŚĆ</w:t>
      </w:r>
      <w:r w:rsidRPr="00BC4F99">
        <w:rPr>
          <w:rFonts w:cs="Arial"/>
          <w:sz w:val="22"/>
          <w:szCs w:val="22"/>
        </w:rPr>
        <w:t xml:space="preserve"> za błędy:</w:t>
      </w:r>
    </w:p>
    <w:p w:rsidR="00333416" w:rsidRPr="00BC4F99" w:rsidRDefault="00333416" w:rsidP="00BC4F99">
      <w:pPr>
        <w:pStyle w:val="Zwykytekst"/>
        <w:ind w:left="851" w:hanging="851"/>
        <w:jc w:val="both"/>
        <w:rPr>
          <w:rFonts w:cs="Arial"/>
          <w:sz w:val="4"/>
          <w:szCs w:val="4"/>
        </w:rPr>
      </w:pPr>
    </w:p>
    <w:p w:rsidR="00B1500A" w:rsidRPr="00B1500A" w:rsidRDefault="00DF7BAD" w:rsidP="000475DC">
      <w:pPr>
        <w:pStyle w:val="Akapitzlist"/>
        <w:numPr>
          <w:ilvl w:val="0"/>
          <w:numId w:val="7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proofErr w:type="gramStart"/>
      <w:r w:rsidRPr="007733A3">
        <w:rPr>
          <w:sz w:val="22"/>
          <w:szCs w:val="22"/>
        </w:rPr>
        <w:t>na</w:t>
      </w:r>
      <w:proofErr w:type="gramEnd"/>
      <w:r w:rsidRPr="007733A3">
        <w:rPr>
          <w:sz w:val="22"/>
          <w:szCs w:val="22"/>
        </w:rPr>
        <w:t xml:space="preserve"> przykładach </w:t>
      </w:r>
      <w:r w:rsidR="00B1500A" w:rsidRPr="00B1500A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ADMINISTRACYJNA KARA PIENIĘŻNA</w:t>
      </w:r>
      <w:r w:rsidR="00B1500A" w:rsidRPr="00B1500A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B1500A" w:rsidRPr="00B1500A" w:rsidRDefault="00B1500A" w:rsidP="000475DC">
      <w:pPr>
        <w:pStyle w:val="Akapitzlist"/>
        <w:numPr>
          <w:ilvl w:val="0"/>
          <w:numId w:val="7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r w:rsidRPr="00B1500A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CYWILNO-PRAWNA</w:t>
      </w:r>
      <w:r w:rsidRPr="00B1500A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B1500A" w:rsidRPr="00B1500A" w:rsidRDefault="00B1500A" w:rsidP="000475DC">
      <w:pPr>
        <w:pStyle w:val="Akapitzlist"/>
        <w:numPr>
          <w:ilvl w:val="0"/>
          <w:numId w:val="7"/>
        </w:numPr>
        <w:ind w:left="851" w:hanging="851"/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</w:pPr>
      <w:r w:rsidRPr="00B1500A">
        <w:rPr>
          <w:rFonts w:ascii="Arial" w:eastAsiaTheme="minorHAnsi" w:hAnsi="Arial" w:cs="Arial"/>
          <w:color w:val="0000FF"/>
          <w:sz w:val="22"/>
          <w:szCs w:val="22"/>
          <w:lang w:eastAsia="en-US"/>
        </w:rPr>
        <w:t>KARNA</w:t>
      </w:r>
      <w:r w:rsidRPr="00B1500A">
        <w:rPr>
          <w:rFonts w:ascii="Arial" w:eastAsiaTheme="minorHAnsi" w:hAnsi="Arial" w:cs="Arial"/>
          <w:color w:val="4F6228" w:themeColor="accent3" w:themeShade="80"/>
          <w:sz w:val="22"/>
          <w:szCs w:val="22"/>
          <w:lang w:eastAsia="en-US"/>
        </w:rPr>
        <w:t>;</w:t>
      </w:r>
    </w:p>
    <w:p w:rsidR="00DF7BAD" w:rsidRDefault="00DF7BAD" w:rsidP="00333416">
      <w:pPr>
        <w:pStyle w:val="Zwykytekst"/>
        <w:ind w:left="567"/>
        <w:jc w:val="both"/>
        <w:rPr>
          <w:sz w:val="22"/>
          <w:szCs w:val="22"/>
        </w:rPr>
      </w:pPr>
      <w:proofErr w:type="gramStart"/>
      <w:r w:rsidRPr="007733A3">
        <w:rPr>
          <w:sz w:val="22"/>
          <w:szCs w:val="22"/>
        </w:rPr>
        <w:t>z</w:t>
      </w:r>
      <w:proofErr w:type="gramEnd"/>
      <w:r w:rsidRPr="007733A3">
        <w:rPr>
          <w:sz w:val="22"/>
          <w:szCs w:val="22"/>
        </w:rPr>
        <w:t xml:space="preserve"> zakresu ochrony środowiska.</w:t>
      </w:r>
    </w:p>
    <w:p w:rsidR="00BC4F99" w:rsidRPr="00CA4583" w:rsidRDefault="00BC4F99" w:rsidP="00BC4F99">
      <w:pPr>
        <w:pStyle w:val="Akapitzlist"/>
        <w:ind w:left="0"/>
        <w:rPr>
          <w:rFonts w:ascii="Arial" w:hAnsi="Arial" w:cs="Arial"/>
          <w:color w:val="4F6228" w:themeColor="accent3" w:themeShade="80"/>
          <w:sz w:val="16"/>
          <w:szCs w:val="16"/>
        </w:rPr>
      </w:pPr>
    </w:p>
    <w:p w:rsidR="00F76B09" w:rsidRPr="00452219" w:rsidRDefault="00B1500A" w:rsidP="000475DC">
      <w:pPr>
        <w:pStyle w:val="Zwykytekst"/>
        <w:numPr>
          <w:ilvl w:val="0"/>
          <w:numId w:val="16"/>
        </w:numPr>
        <w:ind w:left="567" w:hanging="567"/>
        <w:jc w:val="both"/>
        <w:rPr>
          <w:rFonts w:cs="Arial"/>
          <w:sz w:val="24"/>
          <w:szCs w:val="24"/>
        </w:rPr>
      </w:pPr>
      <w:r w:rsidRPr="00452219">
        <w:rPr>
          <w:rFonts w:cs="Arial"/>
          <w:color w:val="0000FF"/>
          <w:sz w:val="24"/>
          <w:szCs w:val="24"/>
        </w:rPr>
        <w:t>ISTOTNE WARUNKI ZAMÓWIEŃ</w:t>
      </w:r>
      <w:r w:rsidR="005F74F0" w:rsidRPr="005F74F0">
        <w:rPr>
          <w:rFonts w:cs="Arial"/>
          <w:sz w:val="22"/>
          <w:szCs w:val="22"/>
        </w:rPr>
        <w:t>,</w:t>
      </w:r>
      <w:r w:rsidRPr="005F74F0">
        <w:rPr>
          <w:rFonts w:cs="Arial"/>
          <w:sz w:val="22"/>
          <w:szCs w:val="22"/>
        </w:rPr>
        <w:t xml:space="preserve"> w zakresie dotyczącym </w:t>
      </w:r>
      <w:r w:rsidR="005F74F0" w:rsidRPr="005F74F0">
        <w:rPr>
          <w:rFonts w:cs="Arial"/>
          <w:sz w:val="22"/>
          <w:szCs w:val="22"/>
        </w:rPr>
        <w:t xml:space="preserve">ochrony </w:t>
      </w:r>
      <w:r w:rsidR="005F74F0" w:rsidRPr="005F74F0">
        <w:rPr>
          <w:rFonts w:cs="Arial"/>
          <w:color w:val="0000FF"/>
          <w:sz w:val="22"/>
          <w:szCs w:val="22"/>
        </w:rPr>
        <w:t xml:space="preserve">drzew </w:t>
      </w:r>
      <w:r w:rsidR="005F74F0" w:rsidRPr="005F74F0">
        <w:rPr>
          <w:rFonts w:cs="Arial"/>
          <w:sz w:val="22"/>
          <w:szCs w:val="22"/>
        </w:rPr>
        <w:t xml:space="preserve">oraz projektowania i zagospodarowania </w:t>
      </w:r>
      <w:r w:rsidR="005F74F0">
        <w:rPr>
          <w:rFonts w:cs="Arial"/>
          <w:sz w:val="22"/>
          <w:szCs w:val="22"/>
        </w:rPr>
        <w:t xml:space="preserve">założeń </w:t>
      </w:r>
      <w:r w:rsidR="005F74F0" w:rsidRPr="005F74F0">
        <w:rPr>
          <w:rFonts w:cs="Arial"/>
          <w:sz w:val="22"/>
          <w:szCs w:val="22"/>
        </w:rPr>
        <w:t>zieleni</w:t>
      </w:r>
      <w:r w:rsidR="00BC4F99" w:rsidRPr="005F74F0">
        <w:rPr>
          <w:rFonts w:cs="Arial"/>
          <w:sz w:val="22"/>
          <w:szCs w:val="22"/>
        </w:rPr>
        <w:t>.</w:t>
      </w:r>
    </w:p>
    <w:p w:rsidR="00452219" w:rsidRPr="00452219" w:rsidRDefault="00452219" w:rsidP="00452219">
      <w:pPr>
        <w:pStyle w:val="Zwykytekst"/>
        <w:ind w:left="851" w:hanging="851"/>
        <w:jc w:val="both"/>
        <w:rPr>
          <w:rFonts w:cs="Arial"/>
          <w:sz w:val="22"/>
          <w:szCs w:val="22"/>
        </w:rPr>
      </w:pPr>
    </w:p>
    <w:sectPr w:rsidR="00452219" w:rsidRPr="00452219" w:rsidSect="00DC750B">
      <w:headerReference w:type="default" r:id="rId8"/>
      <w:footerReference w:type="default" r:id="rId9"/>
      <w:footerReference w:type="first" r:id="rId10"/>
      <w:pgSz w:w="11906" w:h="16838" w:code="9"/>
      <w:pgMar w:top="1361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DC" w:rsidRDefault="000475DC" w:rsidP="003C6CA6">
      <w:pPr>
        <w:spacing w:after="0" w:line="240" w:lineRule="auto"/>
      </w:pPr>
      <w:r>
        <w:separator/>
      </w:r>
    </w:p>
  </w:endnote>
  <w:endnote w:type="continuationSeparator" w:id="0">
    <w:p w:rsidR="000475DC" w:rsidRDefault="000475DC" w:rsidP="003C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i/>
        <w:color w:val="4F6228" w:themeColor="accent3" w:themeShade="80"/>
        <w:sz w:val="16"/>
        <w:szCs w:val="16"/>
      </w:rPr>
      <w:id w:val="346681321"/>
      <w:docPartObj>
        <w:docPartGallery w:val="Page Numbers (Bottom of Page)"/>
        <w:docPartUnique/>
      </w:docPartObj>
    </w:sdtPr>
    <w:sdtContent>
      <w:p w:rsidR="00F667F4" w:rsidRPr="006C60C0" w:rsidRDefault="00F667F4" w:rsidP="00DC750B">
        <w:pPr>
          <w:pStyle w:val="Stopka"/>
          <w:tabs>
            <w:tab w:val="clear" w:pos="4536"/>
          </w:tabs>
          <w:jc w:val="right"/>
          <w:rPr>
            <w:rFonts w:ascii="Arial" w:eastAsiaTheme="majorEastAsia" w:hAnsi="Arial" w:cs="Arial"/>
            <w:i/>
            <w:color w:val="4F6228" w:themeColor="accent3" w:themeShade="80"/>
            <w:sz w:val="16"/>
            <w:szCs w:val="16"/>
          </w:rPr>
        </w:pPr>
        <w:proofErr w:type="gramStart"/>
        <w:r w:rsidRPr="006C60C0">
          <w:rPr>
            <w:rFonts w:ascii="Arial" w:eastAsiaTheme="majorEastAsia" w:hAnsi="Arial" w:cs="Arial"/>
            <w:i/>
            <w:color w:val="4F6228" w:themeColor="accent3" w:themeShade="80"/>
            <w:sz w:val="16"/>
            <w:szCs w:val="16"/>
          </w:rPr>
          <w:t>str</w:t>
        </w:r>
        <w:proofErr w:type="gramEnd"/>
        <w:r w:rsidRPr="006C60C0">
          <w:rPr>
            <w:rFonts w:ascii="Arial" w:eastAsiaTheme="majorEastAsia" w:hAnsi="Arial" w:cs="Arial"/>
            <w:i/>
            <w:color w:val="4F6228" w:themeColor="accent3" w:themeShade="80"/>
            <w:sz w:val="16"/>
            <w:szCs w:val="16"/>
          </w:rPr>
          <w:t xml:space="preserve">. </w:t>
        </w:r>
        <w:r w:rsidRPr="006C60C0">
          <w:rPr>
            <w:rFonts w:ascii="Arial" w:hAnsi="Arial" w:cs="Arial"/>
            <w:i/>
            <w:color w:val="4F6228" w:themeColor="accent3" w:themeShade="80"/>
            <w:sz w:val="16"/>
            <w:szCs w:val="16"/>
          </w:rPr>
          <w:fldChar w:fldCharType="begin"/>
        </w:r>
        <w:r w:rsidRPr="006C60C0">
          <w:rPr>
            <w:rFonts w:ascii="Arial" w:hAnsi="Arial" w:cs="Arial"/>
            <w:i/>
            <w:color w:val="4F6228" w:themeColor="accent3" w:themeShade="80"/>
            <w:sz w:val="16"/>
            <w:szCs w:val="16"/>
          </w:rPr>
          <w:instrText>PAGE    \* MERGEFORMAT</w:instrText>
        </w:r>
        <w:r w:rsidRPr="006C60C0">
          <w:rPr>
            <w:rFonts w:ascii="Arial" w:hAnsi="Arial" w:cs="Arial"/>
            <w:i/>
            <w:color w:val="4F6228" w:themeColor="accent3" w:themeShade="80"/>
            <w:sz w:val="16"/>
            <w:szCs w:val="16"/>
          </w:rPr>
          <w:fldChar w:fldCharType="separate"/>
        </w:r>
        <w:r w:rsidR="00A45FD5" w:rsidRPr="00A45FD5">
          <w:rPr>
            <w:rFonts w:ascii="Arial" w:eastAsiaTheme="majorEastAsia" w:hAnsi="Arial" w:cs="Arial"/>
            <w:i/>
            <w:noProof/>
            <w:color w:val="4F6228" w:themeColor="accent3" w:themeShade="80"/>
            <w:sz w:val="16"/>
            <w:szCs w:val="16"/>
          </w:rPr>
          <w:t>3</w:t>
        </w:r>
        <w:r w:rsidRPr="006C60C0">
          <w:rPr>
            <w:rFonts w:ascii="Arial" w:eastAsiaTheme="majorEastAsia" w:hAnsi="Arial" w:cs="Arial"/>
            <w:i/>
            <w:color w:val="4F6228" w:themeColor="accent3" w:themeShade="80"/>
            <w:sz w:val="16"/>
            <w:szCs w:val="16"/>
          </w:rPr>
          <w:fldChar w:fldCharType="end"/>
        </w:r>
      </w:p>
    </w:sdtContent>
  </w:sdt>
  <w:p w:rsidR="00F667F4" w:rsidRPr="00141725" w:rsidRDefault="00F667F4" w:rsidP="00141725">
    <w:pPr>
      <w:pStyle w:val="Stopka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4400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667F4" w:rsidRPr="00DC750B" w:rsidRDefault="00F667F4" w:rsidP="00DC750B">
        <w:pPr>
          <w:pStyle w:val="Stopka"/>
          <w:tabs>
            <w:tab w:val="clear" w:pos="4536"/>
          </w:tabs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 </w:t>
        </w:r>
      </w:p>
    </w:sdtContent>
  </w:sdt>
  <w:p w:rsidR="00F667F4" w:rsidRDefault="00F667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DC" w:rsidRDefault="000475DC" w:rsidP="003C6CA6">
      <w:pPr>
        <w:spacing w:after="0" w:line="240" w:lineRule="auto"/>
      </w:pPr>
      <w:r>
        <w:separator/>
      </w:r>
    </w:p>
  </w:footnote>
  <w:footnote w:type="continuationSeparator" w:id="0">
    <w:p w:rsidR="000475DC" w:rsidRDefault="000475DC" w:rsidP="003C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F4" w:rsidRDefault="00F667F4" w:rsidP="003C6CA6">
    <w:pPr>
      <w:pStyle w:val="Nagwek"/>
      <w:tabs>
        <w:tab w:val="clear" w:pos="4536"/>
      </w:tabs>
      <w:jc w:val="center"/>
      <w:rPr>
        <w:rFonts w:ascii="Arial" w:hAnsi="Arial" w:cs="Arial"/>
        <w:i/>
        <w:sz w:val="16"/>
        <w:szCs w:val="16"/>
      </w:rPr>
    </w:pPr>
  </w:p>
  <w:p w:rsidR="00F667F4" w:rsidRPr="003C6CA6" w:rsidRDefault="00F667F4" w:rsidP="003C6CA6">
    <w:pPr>
      <w:pStyle w:val="Nagwek"/>
      <w:tabs>
        <w:tab w:val="clear" w:pos="4536"/>
      </w:tabs>
      <w:jc w:val="center"/>
      <w:rPr>
        <w:rFonts w:ascii="Arial" w:hAnsi="Arial" w:cs="Arial"/>
        <w:i/>
        <w:sz w:val="16"/>
        <w:szCs w:val="16"/>
      </w:rPr>
    </w:pPr>
    <w:r w:rsidRPr="003C6CA6">
      <w:rPr>
        <w:rFonts w:ascii="Arial" w:hAnsi="Arial" w:cs="Arial"/>
        <w:i/>
        <w:sz w:val="16"/>
        <w:szCs w:val="16"/>
      </w:rPr>
      <w:t>PROPOZYCJA SZKOLEŃ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128"/>
    <w:multiLevelType w:val="hybridMultilevel"/>
    <w:tmpl w:val="223A6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8290C"/>
    <w:multiLevelType w:val="hybridMultilevel"/>
    <w:tmpl w:val="E950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27FC5"/>
    <w:multiLevelType w:val="hybridMultilevel"/>
    <w:tmpl w:val="F826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00634"/>
    <w:multiLevelType w:val="multilevel"/>
    <w:tmpl w:val="8140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89F22F5"/>
    <w:multiLevelType w:val="multilevel"/>
    <w:tmpl w:val="93ACC9EC"/>
    <w:lvl w:ilvl="0">
      <w:start w:val="2"/>
      <w:numFmt w:val="decimal"/>
      <w:lvlText w:val="%1."/>
      <w:lvlJc w:val="left"/>
      <w:pPr>
        <w:ind w:left="540" w:hanging="540"/>
      </w:pPr>
      <w:rPr>
        <w:rFonts w:eastAsiaTheme="minorEastAsia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cs="Arial" w:hint="default"/>
        <w:b/>
        <w:sz w:val="22"/>
      </w:rPr>
    </w:lvl>
  </w:abstractNum>
  <w:abstractNum w:abstractNumId="5">
    <w:nsid w:val="28B43F35"/>
    <w:multiLevelType w:val="multilevel"/>
    <w:tmpl w:val="5F8C0B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color w:val="4F6228" w:themeColor="accent3" w:themeShade="80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4F6228" w:themeColor="accent3" w:themeShade="8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sz w:val="28"/>
      </w:rPr>
    </w:lvl>
  </w:abstractNum>
  <w:abstractNum w:abstractNumId="6">
    <w:nsid w:val="303E09B0"/>
    <w:multiLevelType w:val="hybridMultilevel"/>
    <w:tmpl w:val="91E0D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980BCD"/>
    <w:multiLevelType w:val="multilevel"/>
    <w:tmpl w:val="C2E8BB5C"/>
    <w:lvl w:ilvl="0">
      <w:start w:val="5"/>
      <w:numFmt w:val="decimal"/>
      <w:lvlText w:val="%1."/>
      <w:lvlJc w:val="left"/>
      <w:pPr>
        <w:ind w:left="360" w:hanging="360"/>
      </w:pPr>
      <w:rPr>
        <w:rFonts w:cs="Consola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onsola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onsola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onsola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onsola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onsola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onsola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onsola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onsolas" w:hint="default"/>
      </w:rPr>
    </w:lvl>
  </w:abstractNum>
  <w:abstractNum w:abstractNumId="8">
    <w:nsid w:val="4DE20DBF"/>
    <w:multiLevelType w:val="hybridMultilevel"/>
    <w:tmpl w:val="2EE8EEA2"/>
    <w:lvl w:ilvl="0" w:tplc="041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59723E63"/>
    <w:multiLevelType w:val="hybridMultilevel"/>
    <w:tmpl w:val="3D60FB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78105E3"/>
    <w:multiLevelType w:val="hybridMultilevel"/>
    <w:tmpl w:val="25BAC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F4D70"/>
    <w:multiLevelType w:val="multilevel"/>
    <w:tmpl w:val="C8503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F6228" w:themeColor="accent3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F6228" w:themeColor="accent3" w:themeShade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FF"/>
      </w:rPr>
    </w:lvl>
  </w:abstractNum>
  <w:abstractNum w:abstractNumId="12">
    <w:nsid w:val="752B4F2C"/>
    <w:multiLevelType w:val="hybridMultilevel"/>
    <w:tmpl w:val="17DCB2C2"/>
    <w:lvl w:ilvl="0" w:tplc="E93C2BF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45101"/>
    <w:multiLevelType w:val="hybridMultilevel"/>
    <w:tmpl w:val="BA3E92DA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E93C2BF0">
      <w:start w:val="1"/>
      <w:numFmt w:val="upperLetter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CF34291"/>
    <w:multiLevelType w:val="hybridMultilevel"/>
    <w:tmpl w:val="10CCB650"/>
    <w:lvl w:ilvl="0" w:tplc="E932E97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C07C4"/>
    <w:multiLevelType w:val="multilevel"/>
    <w:tmpl w:val="0F626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14"/>
  </w:num>
  <w:num w:numId="13">
    <w:abstractNumId w:val="4"/>
  </w:num>
  <w:num w:numId="14">
    <w:abstractNumId w:val="11"/>
  </w:num>
  <w:num w:numId="15">
    <w:abstractNumId w:val="1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B"/>
    <w:rsid w:val="000015D1"/>
    <w:rsid w:val="0001094E"/>
    <w:rsid w:val="00011B69"/>
    <w:rsid w:val="00014FDA"/>
    <w:rsid w:val="000402DB"/>
    <w:rsid w:val="000404B5"/>
    <w:rsid w:val="000475DC"/>
    <w:rsid w:val="00050D90"/>
    <w:rsid w:val="00051EDE"/>
    <w:rsid w:val="00053B79"/>
    <w:rsid w:val="00065E66"/>
    <w:rsid w:val="00070680"/>
    <w:rsid w:val="00071714"/>
    <w:rsid w:val="00075D25"/>
    <w:rsid w:val="00076AE6"/>
    <w:rsid w:val="00081C42"/>
    <w:rsid w:val="000856D7"/>
    <w:rsid w:val="00094FD8"/>
    <w:rsid w:val="000A47E9"/>
    <w:rsid w:val="000B2C3B"/>
    <w:rsid w:val="000E0A2C"/>
    <w:rsid w:val="000E0ECC"/>
    <w:rsid w:val="000F0FE7"/>
    <w:rsid w:val="000F27E6"/>
    <w:rsid w:val="000F7486"/>
    <w:rsid w:val="0010191B"/>
    <w:rsid w:val="00107C43"/>
    <w:rsid w:val="001160BC"/>
    <w:rsid w:val="0013273F"/>
    <w:rsid w:val="0013664E"/>
    <w:rsid w:val="00141725"/>
    <w:rsid w:val="00141AF7"/>
    <w:rsid w:val="00145BE7"/>
    <w:rsid w:val="00147FF5"/>
    <w:rsid w:val="00155445"/>
    <w:rsid w:val="00155AED"/>
    <w:rsid w:val="0016237A"/>
    <w:rsid w:val="00166442"/>
    <w:rsid w:val="0017254E"/>
    <w:rsid w:val="00180301"/>
    <w:rsid w:val="00182DCA"/>
    <w:rsid w:val="001A4ADB"/>
    <w:rsid w:val="001C3666"/>
    <w:rsid w:val="00212BC0"/>
    <w:rsid w:val="00213B54"/>
    <w:rsid w:val="002156D7"/>
    <w:rsid w:val="002213D3"/>
    <w:rsid w:val="0022645A"/>
    <w:rsid w:val="00226732"/>
    <w:rsid w:val="00241595"/>
    <w:rsid w:val="00252209"/>
    <w:rsid w:val="0025574B"/>
    <w:rsid w:val="00264ACF"/>
    <w:rsid w:val="00272A84"/>
    <w:rsid w:val="00276C5F"/>
    <w:rsid w:val="00296D1D"/>
    <w:rsid w:val="002A2091"/>
    <w:rsid w:val="002A218C"/>
    <w:rsid w:val="002A7A0D"/>
    <w:rsid w:val="002C2F73"/>
    <w:rsid w:val="002D0E32"/>
    <w:rsid w:val="002F1249"/>
    <w:rsid w:val="002F45B4"/>
    <w:rsid w:val="003002B0"/>
    <w:rsid w:val="00317A88"/>
    <w:rsid w:val="00317F77"/>
    <w:rsid w:val="00324BB8"/>
    <w:rsid w:val="00332F54"/>
    <w:rsid w:val="003332EB"/>
    <w:rsid w:val="00333416"/>
    <w:rsid w:val="00353724"/>
    <w:rsid w:val="00356842"/>
    <w:rsid w:val="00364441"/>
    <w:rsid w:val="00365951"/>
    <w:rsid w:val="0037786F"/>
    <w:rsid w:val="003844DF"/>
    <w:rsid w:val="00384898"/>
    <w:rsid w:val="0038778C"/>
    <w:rsid w:val="003B0764"/>
    <w:rsid w:val="003B4730"/>
    <w:rsid w:val="003B4E59"/>
    <w:rsid w:val="003B6154"/>
    <w:rsid w:val="003B62A9"/>
    <w:rsid w:val="003C2556"/>
    <w:rsid w:val="003C5FCD"/>
    <w:rsid w:val="003C6CA6"/>
    <w:rsid w:val="003D0DC3"/>
    <w:rsid w:val="003D79B1"/>
    <w:rsid w:val="003F35B1"/>
    <w:rsid w:val="003F7F7A"/>
    <w:rsid w:val="00405DA9"/>
    <w:rsid w:val="004107EE"/>
    <w:rsid w:val="0041654C"/>
    <w:rsid w:val="004166E4"/>
    <w:rsid w:val="004201D8"/>
    <w:rsid w:val="00420911"/>
    <w:rsid w:val="00424322"/>
    <w:rsid w:val="00445B0C"/>
    <w:rsid w:val="00446597"/>
    <w:rsid w:val="0044664E"/>
    <w:rsid w:val="00446A95"/>
    <w:rsid w:val="00447A77"/>
    <w:rsid w:val="00450C39"/>
    <w:rsid w:val="00452219"/>
    <w:rsid w:val="00457EBB"/>
    <w:rsid w:val="0046237B"/>
    <w:rsid w:val="00463FFC"/>
    <w:rsid w:val="00464C2A"/>
    <w:rsid w:val="00470A67"/>
    <w:rsid w:val="00486060"/>
    <w:rsid w:val="00490DC2"/>
    <w:rsid w:val="00494A1B"/>
    <w:rsid w:val="004A3EED"/>
    <w:rsid w:val="004C795A"/>
    <w:rsid w:val="004D51F3"/>
    <w:rsid w:val="004D66D7"/>
    <w:rsid w:val="004F5A20"/>
    <w:rsid w:val="005029F8"/>
    <w:rsid w:val="005050E6"/>
    <w:rsid w:val="00520BB9"/>
    <w:rsid w:val="00532BDA"/>
    <w:rsid w:val="0053525A"/>
    <w:rsid w:val="00556BB6"/>
    <w:rsid w:val="0057340B"/>
    <w:rsid w:val="00575425"/>
    <w:rsid w:val="005819AB"/>
    <w:rsid w:val="00583DDA"/>
    <w:rsid w:val="0058485B"/>
    <w:rsid w:val="00593F41"/>
    <w:rsid w:val="005B2F03"/>
    <w:rsid w:val="005B4EEB"/>
    <w:rsid w:val="005B7E4A"/>
    <w:rsid w:val="005C0789"/>
    <w:rsid w:val="005D1B6F"/>
    <w:rsid w:val="005E7142"/>
    <w:rsid w:val="005F01F9"/>
    <w:rsid w:val="005F74F0"/>
    <w:rsid w:val="00603B67"/>
    <w:rsid w:val="00617CEB"/>
    <w:rsid w:val="0063080F"/>
    <w:rsid w:val="00640846"/>
    <w:rsid w:val="00641F1A"/>
    <w:rsid w:val="006439E8"/>
    <w:rsid w:val="006523C7"/>
    <w:rsid w:val="00665DE3"/>
    <w:rsid w:val="00675208"/>
    <w:rsid w:val="00691194"/>
    <w:rsid w:val="006C60C0"/>
    <w:rsid w:val="006C6F81"/>
    <w:rsid w:val="006D18D3"/>
    <w:rsid w:val="006D1A8F"/>
    <w:rsid w:val="006D350C"/>
    <w:rsid w:val="006E1771"/>
    <w:rsid w:val="006E54B3"/>
    <w:rsid w:val="006F1275"/>
    <w:rsid w:val="00706FFD"/>
    <w:rsid w:val="00707F6A"/>
    <w:rsid w:val="00716224"/>
    <w:rsid w:val="007214DE"/>
    <w:rsid w:val="007346DF"/>
    <w:rsid w:val="00734C55"/>
    <w:rsid w:val="00735B64"/>
    <w:rsid w:val="0074139B"/>
    <w:rsid w:val="00743522"/>
    <w:rsid w:val="00746BCC"/>
    <w:rsid w:val="007514B5"/>
    <w:rsid w:val="00752C1C"/>
    <w:rsid w:val="0076311A"/>
    <w:rsid w:val="00763C57"/>
    <w:rsid w:val="007647EB"/>
    <w:rsid w:val="00767114"/>
    <w:rsid w:val="007733A3"/>
    <w:rsid w:val="0078122B"/>
    <w:rsid w:val="0078288B"/>
    <w:rsid w:val="00791BA2"/>
    <w:rsid w:val="00792D3A"/>
    <w:rsid w:val="007B4DE3"/>
    <w:rsid w:val="007C087A"/>
    <w:rsid w:val="007C41C6"/>
    <w:rsid w:val="007D19F3"/>
    <w:rsid w:val="007E07A0"/>
    <w:rsid w:val="007E284D"/>
    <w:rsid w:val="007E4B13"/>
    <w:rsid w:val="007E75D4"/>
    <w:rsid w:val="007F5731"/>
    <w:rsid w:val="008008B7"/>
    <w:rsid w:val="00814A9A"/>
    <w:rsid w:val="00817A42"/>
    <w:rsid w:val="00840E0E"/>
    <w:rsid w:val="00840EAD"/>
    <w:rsid w:val="0084674F"/>
    <w:rsid w:val="008509C0"/>
    <w:rsid w:val="00852017"/>
    <w:rsid w:val="008624B2"/>
    <w:rsid w:val="00870276"/>
    <w:rsid w:val="0088509B"/>
    <w:rsid w:val="00886E5A"/>
    <w:rsid w:val="008D0F30"/>
    <w:rsid w:val="008E1D4E"/>
    <w:rsid w:val="008F4268"/>
    <w:rsid w:val="008F5146"/>
    <w:rsid w:val="008F7CE9"/>
    <w:rsid w:val="009005F4"/>
    <w:rsid w:val="00904694"/>
    <w:rsid w:val="0090763E"/>
    <w:rsid w:val="00907C56"/>
    <w:rsid w:val="00913384"/>
    <w:rsid w:val="00915A9A"/>
    <w:rsid w:val="00915DA8"/>
    <w:rsid w:val="00917F56"/>
    <w:rsid w:val="00931B90"/>
    <w:rsid w:val="0093561B"/>
    <w:rsid w:val="00937281"/>
    <w:rsid w:val="00941826"/>
    <w:rsid w:val="00941843"/>
    <w:rsid w:val="00943946"/>
    <w:rsid w:val="00943A31"/>
    <w:rsid w:val="00965626"/>
    <w:rsid w:val="00967961"/>
    <w:rsid w:val="0099261F"/>
    <w:rsid w:val="009946A2"/>
    <w:rsid w:val="009963F6"/>
    <w:rsid w:val="00997C4B"/>
    <w:rsid w:val="009B7C7B"/>
    <w:rsid w:val="009D4AA2"/>
    <w:rsid w:val="00A04D3A"/>
    <w:rsid w:val="00A0551C"/>
    <w:rsid w:val="00A05FF7"/>
    <w:rsid w:val="00A140F9"/>
    <w:rsid w:val="00A150BE"/>
    <w:rsid w:val="00A16079"/>
    <w:rsid w:val="00A2142C"/>
    <w:rsid w:val="00A22A8F"/>
    <w:rsid w:val="00A25F28"/>
    <w:rsid w:val="00A27B92"/>
    <w:rsid w:val="00A27C1E"/>
    <w:rsid w:val="00A321A8"/>
    <w:rsid w:val="00A3401A"/>
    <w:rsid w:val="00A354BD"/>
    <w:rsid w:val="00A45FD5"/>
    <w:rsid w:val="00A50B5C"/>
    <w:rsid w:val="00A51ED9"/>
    <w:rsid w:val="00A529DC"/>
    <w:rsid w:val="00A839B4"/>
    <w:rsid w:val="00A921DF"/>
    <w:rsid w:val="00A97A2B"/>
    <w:rsid w:val="00AA0C62"/>
    <w:rsid w:val="00AA66A2"/>
    <w:rsid w:val="00AB10B7"/>
    <w:rsid w:val="00AC32B5"/>
    <w:rsid w:val="00AD2D14"/>
    <w:rsid w:val="00AE0AD5"/>
    <w:rsid w:val="00AE4A92"/>
    <w:rsid w:val="00AE713C"/>
    <w:rsid w:val="00AF2AEB"/>
    <w:rsid w:val="00AF4EA2"/>
    <w:rsid w:val="00AF6B99"/>
    <w:rsid w:val="00B00047"/>
    <w:rsid w:val="00B04FCE"/>
    <w:rsid w:val="00B1500A"/>
    <w:rsid w:val="00B240B3"/>
    <w:rsid w:val="00B37567"/>
    <w:rsid w:val="00B4330C"/>
    <w:rsid w:val="00B52220"/>
    <w:rsid w:val="00B54940"/>
    <w:rsid w:val="00B605CC"/>
    <w:rsid w:val="00B81B0D"/>
    <w:rsid w:val="00BA0429"/>
    <w:rsid w:val="00BA080E"/>
    <w:rsid w:val="00BA3F86"/>
    <w:rsid w:val="00BB71ED"/>
    <w:rsid w:val="00BC4F99"/>
    <w:rsid w:val="00BD5699"/>
    <w:rsid w:val="00BE583E"/>
    <w:rsid w:val="00C022C8"/>
    <w:rsid w:val="00C0351E"/>
    <w:rsid w:val="00C1673E"/>
    <w:rsid w:val="00C20C4B"/>
    <w:rsid w:val="00C275DF"/>
    <w:rsid w:val="00C534CB"/>
    <w:rsid w:val="00C648F0"/>
    <w:rsid w:val="00C74064"/>
    <w:rsid w:val="00C91123"/>
    <w:rsid w:val="00CA1735"/>
    <w:rsid w:val="00CA3865"/>
    <w:rsid w:val="00CA3D51"/>
    <w:rsid w:val="00CA4583"/>
    <w:rsid w:val="00CB5B23"/>
    <w:rsid w:val="00CB5ECD"/>
    <w:rsid w:val="00CC7FDB"/>
    <w:rsid w:val="00CD59FF"/>
    <w:rsid w:val="00CE520C"/>
    <w:rsid w:val="00CF036C"/>
    <w:rsid w:val="00D100DC"/>
    <w:rsid w:val="00D15009"/>
    <w:rsid w:val="00D31AD6"/>
    <w:rsid w:val="00D3670F"/>
    <w:rsid w:val="00D71307"/>
    <w:rsid w:val="00D71B59"/>
    <w:rsid w:val="00D80A8F"/>
    <w:rsid w:val="00D95F03"/>
    <w:rsid w:val="00D97AD8"/>
    <w:rsid w:val="00D97FD0"/>
    <w:rsid w:val="00DA5B66"/>
    <w:rsid w:val="00DB713B"/>
    <w:rsid w:val="00DC0F35"/>
    <w:rsid w:val="00DC1775"/>
    <w:rsid w:val="00DC180E"/>
    <w:rsid w:val="00DC750B"/>
    <w:rsid w:val="00DD0300"/>
    <w:rsid w:val="00DD410E"/>
    <w:rsid w:val="00DD4E27"/>
    <w:rsid w:val="00DE21CD"/>
    <w:rsid w:val="00DF1D6F"/>
    <w:rsid w:val="00DF5677"/>
    <w:rsid w:val="00DF6122"/>
    <w:rsid w:val="00DF6A6D"/>
    <w:rsid w:val="00DF6E02"/>
    <w:rsid w:val="00DF7BAD"/>
    <w:rsid w:val="00E019B6"/>
    <w:rsid w:val="00E06386"/>
    <w:rsid w:val="00E114F9"/>
    <w:rsid w:val="00E13DD7"/>
    <w:rsid w:val="00E23575"/>
    <w:rsid w:val="00E25E1F"/>
    <w:rsid w:val="00E30D12"/>
    <w:rsid w:val="00E319B1"/>
    <w:rsid w:val="00E3420C"/>
    <w:rsid w:val="00E34612"/>
    <w:rsid w:val="00E36F59"/>
    <w:rsid w:val="00E372A3"/>
    <w:rsid w:val="00E42875"/>
    <w:rsid w:val="00E630EA"/>
    <w:rsid w:val="00E65AA0"/>
    <w:rsid w:val="00E7616E"/>
    <w:rsid w:val="00E76F35"/>
    <w:rsid w:val="00E91BFF"/>
    <w:rsid w:val="00EB1740"/>
    <w:rsid w:val="00EB1CAD"/>
    <w:rsid w:val="00EB735B"/>
    <w:rsid w:val="00EC3CA9"/>
    <w:rsid w:val="00EE1C55"/>
    <w:rsid w:val="00EE3C30"/>
    <w:rsid w:val="00EE610E"/>
    <w:rsid w:val="00EF29E2"/>
    <w:rsid w:val="00F04847"/>
    <w:rsid w:val="00F04914"/>
    <w:rsid w:val="00F058BF"/>
    <w:rsid w:val="00F10707"/>
    <w:rsid w:val="00F14D14"/>
    <w:rsid w:val="00F165C7"/>
    <w:rsid w:val="00F16E2A"/>
    <w:rsid w:val="00F24774"/>
    <w:rsid w:val="00F3017D"/>
    <w:rsid w:val="00F4091C"/>
    <w:rsid w:val="00F413E4"/>
    <w:rsid w:val="00F5737D"/>
    <w:rsid w:val="00F613E6"/>
    <w:rsid w:val="00F667F4"/>
    <w:rsid w:val="00F7342B"/>
    <w:rsid w:val="00F76B09"/>
    <w:rsid w:val="00F808A0"/>
    <w:rsid w:val="00F82B35"/>
    <w:rsid w:val="00F83C9D"/>
    <w:rsid w:val="00F91E33"/>
    <w:rsid w:val="00F97E09"/>
    <w:rsid w:val="00FA14EF"/>
    <w:rsid w:val="00FB799D"/>
    <w:rsid w:val="00FC3B86"/>
    <w:rsid w:val="00FD41BE"/>
    <w:rsid w:val="00FE4481"/>
    <w:rsid w:val="00FF40AD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72A2C-C898-459F-83B6-8196A21C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9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37281"/>
    <w:pPr>
      <w:spacing w:after="0" w:line="240" w:lineRule="auto"/>
    </w:pPr>
    <w:rPr>
      <w:rFonts w:ascii="Arial" w:eastAsiaTheme="minorHAnsi" w:hAnsi="Arial" w:cs="Consolas"/>
      <w:color w:val="4F6228" w:themeColor="accent3" w:themeShade="80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7281"/>
    <w:rPr>
      <w:rFonts w:ascii="Arial" w:eastAsiaTheme="minorHAnsi" w:hAnsi="Arial" w:cs="Consolas"/>
      <w:color w:val="4F6228" w:themeColor="accent3" w:themeShade="80"/>
      <w:sz w:val="20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46237B"/>
    <w:pPr>
      <w:spacing w:after="0" w:line="240" w:lineRule="auto"/>
    </w:pPr>
    <w:rPr>
      <w:rFonts w:ascii="Times New Roman" w:eastAsia="Courier New" w:hAnsi="Times New Roman" w:cs="Times New Roman"/>
      <w:color w:val="008000"/>
      <w:sz w:val="24"/>
      <w:szCs w:val="24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rsid w:val="0046237B"/>
    <w:rPr>
      <w:rFonts w:ascii="Times New Roman" w:eastAsia="Courier New" w:hAnsi="Times New Roman" w:cs="Times New Roman"/>
      <w:color w:val="008000"/>
      <w:sz w:val="24"/>
      <w:szCs w:val="24"/>
      <w:lang w:eastAsia="ja-JP"/>
    </w:rPr>
  </w:style>
  <w:style w:type="character" w:customStyle="1" w:styleId="apple-converted-space">
    <w:name w:val="apple-converted-space"/>
    <w:basedOn w:val="Domylnaczcionkaakapitu"/>
    <w:rsid w:val="00CA3D51"/>
  </w:style>
  <w:style w:type="paragraph" w:styleId="NormalnyWeb">
    <w:name w:val="Normal (Web)"/>
    <w:basedOn w:val="Normalny"/>
    <w:uiPriority w:val="99"/>
    <w:semiHidden/>
    <w:unhideWhenUsed/>
    <w:rsid w:val="007E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CA6"/>
  </w:style>
  <w:style w:type="paragraph" w:styleId="Stopka">
    <w:name w:val="footer"/>
    <w:basedOn w:val="Normalny"/>
    <w:link w:val="StopkaZnak"/>
    <w:uiPriority w:val="99"/>
    <w:unhideWhenUsed/>
    <w:rsid w:val="003C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CA6"/>
  </w:style>
  <w:style w:type="character" w:styleId="Hipercze">
    <w:name w:val="Hyperlink"/>
    <w:basedOn w:val="Domylnaczcionkaakapitu"/>
    <w:uiPriority w:val="99"/>
    <w:unhideWhenUsed/>
    <w:rsid w:val="00FE4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46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61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013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69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476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13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153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23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oznawca@Rabi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28</vt:i4>
      </vt:variant>
    </vt:vector>
  </HeadingPairs>
  <TitlesOfParts>
    <vt:vector size="29" baseType="lpstr">
      <vt:lpstr/>
      <vt:lpstr>wymogi ochrony środowiska, w szczególności drzew i zieleni w zakresie projektowa</vt:lpstr>
      <vt:lpstr>obowiązków projektanta – w tym Architekta Krajobrazu;</vt:lpstr>
      <vt:lpstr>rodzaje projektów budowlanych, dla których wykonywane są opracowania przez Archi</vt:lpstr>
      <vt:lpstr>przepisów ogólnych;</vt:lpstr>
      <vt:lpstr>normujących prawidłowość wykonania:</vt:lpstr>
      <vt:lpstr/>
      <vt:lpstr>strony tytułowej;</vt:lpstr>
      <vt:lpstr>spisu zawartości;</vt:lpstr>
      <vt:lpstr>metryki rysunku;</vt:lpstr>
      <vt:lpstr>numeracji zawartości;</vt:lpstr>
      <vt:lpstr>zasad wymiarowania i oznaczeń graficznych;</vt:lpstr>
      <vt:lpstr>oprawy zawartości.</vt:lpstr>
      <vt:lpstr/>
      <vt:lpstr>szczegółowego zakresu PROJEKT ZAGOSPODAROWANIA DZIAŁKI lub TERENU w odniesieniu </vt:lpstr>
      <vt:lpstr>szczegółowego zakresu PROJEKT ARCHITEKTONICZNO-BUDOWLANEGO w odniesieniu do wymo</vt:lpstr>
      <vt:lpstr/>
      <vt:lpstr/>
      <vt:lpstr>INWENTARYZACJI  DRZEW  lub  KRZEWÓW; </vt:lpstr>
      <vt:lpstr/>
      <vt:lpstr>PLANÓW:</vt:lpstr>
      <vt:lpstr/>
      <vt:lpstr>NASADZEŃ  ZASTĘPCZYCH;</vt:lpstr>
      <vt:lpstr>PRZESADZENIA  drzewa  lub  krzewu;</vt:lpstr>
      <vt:lpstr>GOSPODARKI ISTNIEJĄCĄ ZIELENIĄ WYSOKĄ (kolidującą z realizacją inwestycji);</vt:lpstr>
      <vt:lpstr/>
      <vt:lpstr>PROJEKTU ZAGOSPODAROWANIA ZIELENI.</vt:lpstr>
      <vt:lpstr/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JAREMA A. RABIŃSKI</dc:creator>
  <cp:lastModifiedBy>JAREMA A.RABIŃSKI</cp:lastModifiedBy>
  <cp:revision>8</cp:revision>
  <dcterms:created xsi:type="dcterms:W3CDTF">2019-03-08T09:13:00Z</dcterms:created>
  <dcterms:modified xsi:type="dcterms:W3CDTF">2019-03-08T09:37:00Z</dcterms:modified>
</cp:coreProperties>
</file>